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48" w:rsidRPr="004C1E80" w:rsidRDefault="00E35648" w:rsidP="00CB4675">
      <w:pPr>
        <w:jc w:val="both"/>
        <w:rPr>
          <w:snapToGrid w:val="0"/>
          <w:sz w:val="22"/>
          <w:szCs w:val="22"/>
        </w:rPr>
      </w:pPr>
    </w:p>
    <w:p w:rsidR="00E35648" w:rsidRDefault="00E35648" w:rsidP="00EB082E">
      <w:pPr>
        <w:tabs>
          <w:tab w:val="left" w:pos="3119"/>
          <w:tab w:val="left" w:pos="5812"/>
        </w:tabs>
        <w:jc w:val="both"/>
        <w:rPr>
          <w:snapToGrid w:val="0"/>
          <w:sz w:val="22"/>
          <w:szCs w:val="22"/>
        </w:rPr>
      </w:pPr>
      <w:r>
        <w:rPr>
          <w:snapToGrid w:val="0"/>
          <w:sz w:val="22"/>
          <w:szCs w:val="22"/>
        </w:rPr>
        <w:t>Tim Johns (Chair)</w:t>
      </w:r>
      <w:r>
        <w:rPr>
          <w:snapToGrid w:val="0"/>
          <w:sz w:val="22"/>
          <w:szCs w:val="22"/>
        </w:rPr>
        <w:tab/>
        <w:t>Yvonne Budd</w:t>
      </w:r>
      <w:r>
        <w:rPr>
          <w:snapToGrid w:val="0"/>
          <w:sz w:val="22"/>
          <w:szCs w:val="22"/>
        </w:rPr>
        <w:tab/>
        <w:t>Mike Euridge</w:t>
      </w:r>
    </w:p>
    <w:p w:rsidR="00E35648" w:rsidRDefault="00E35648" w:rsidP="00EB082E">
      <w:pPr>
        <w:tabs>
          <w:tab w:val="left" w:pos="3119"/>
          <w:tab w:val="left" w:pos="5812"/>
        </w:tabs>
        <w:jc w:val="both"/>
        <w:rPr>
          <w:snapToGrid w:val="0"/>
          <w:sz w:val="22"/>
          <w:szCs w:val="22"/>
        </w:rPr>
      </w:pPr>
      <w:r>
        <w:rPr>
          <w:snapToGrid w:val="0"/>
          <w:sz w:val="22"/>
          <w:szCs w:val="22"/>
        </w:rPr>
        <w:t>Michelle Hamilton-Kendall</w:t>
      </w:r>
    </w:p>
    <w:p w:rsidR="00E35648" w:rsidRDefault="00E35648" w:rsidP="00EB082E">
      <w:pPr>
        <w:tabs>
          <w:tab w:val="left" w:pos="3119"/>
          <w:tab w:val="left" w:pos="5812"/>
        </w:tabs>
        <w:jc w:val="both"/>
        <w:rPr>
          <w:sz w:val="22"/>
          <w:szCs w:val="22"/>
        </w:rPr>
      </w:pPr>
    </w:p>
    <w:p w:rsidR="00E35648" w:rsidRPr="00FD04D7" w:rsidRDefault="00E35648" w:rsidP="00CB4675">
      <w:pPr>
        <w:jc w:val="center"/>
        <w:rPr>
          <w:snapToGrid w:val="0"/>
          <w:sz w:val="22"/>
          <w:szCs w:val="22"/>
          <w:lang w:val="en-US"/>
        </w:rPr>
      </w:pPr>
      <w:r w:rsidRPr="00FD04D7">
        <w:rPr>
          <w:snapToGrid w:val="0"/>
          <w:sz w:val="22"/>
          <w:szCs w:val="22"/>
          <w:lang w:val="en-US"/>
        </w:rPr>
        <w:t>---------------------------------------------------------------------------</w:t>
      </w:r>
    </w:p>
    <w:p w:rsidR="00E35648" w:rsidRDefault="00E35648" w:rsidP="00B04BA4">
      <w:pPr>
        <w:tabs>
          <w:tab w:val="left" w:pos="3119"/>
          <w:tab w:val="left" w:pos="4536"/>
          <w:tab w:val="left" w:pos="5812"/>
        </w:tabs>
        <w:jc w:val="both"/>
        <w:rPr>
          <w:snapToGrid w:val="0"/>
          <w:sz w:val="22"/>
          <w:szCs w:val="22"/>
        </w:rPr>
      </w:pPr>
    </w:p>
    <w:p w:rsidR="00E35648" w:rsidRPr="00FD04D7" w:rsidRDefault="00E35648" w:rsidP="00B04BA4">
      <w:pPr>
        <w:tabs>
          <w:tab w:val="left" w:pos="3119"/>
          <w:tab w:val="left" w:pos="4536"/>
          <w:tab w:val="left" w:pos="5812"/>
        </w:tabs>
        <w:jc w:val="both"/>
        <w:rPr>
          <w:snapToGrid w:val="0"/>
          <w:sz w:val="22"/>
          <w:szCs w:val="22"/>
        </w:rPr>
      </w:pPr>
    </w:p>
    <w:p w:rsidR="00E35648" w:rsidRPr="00FD04D7" w:rsidRDefault="00E35648" w:rsidP="00E62F01">
      <w:pPr>
        <w:tabs>
          <w:tab w:val="left" w:pos="3119"/>
          <w:tab w:val="left" w:pos="4536"/>
          <w:tab w:val="left" w:pos="5812"/>
        </w:tabs>
        <w:ind w:left="426" w:hanging="426"/>
        <w:jc w:val="both"/>
        <w:rPr>
          <w:snapToGrid w:val="0"/>
          <w:sz w:val="22"/>
          <w:szCs w:val="22"/>
        </w:rPr>
      </w:pPr>
      <w:r w:rsidRPr="00FD04D7">
        <w:rPr>
          <w:b/>
          <w:bCs/>
          <w:snapToGrid w:val="0"/>
          <w:sz w:val="22"/>
          <w:szCs w:val="22"/>
        </w:rPr>
        <w:t>1.</w:t>
      </w:r>
      <w:r w:rsidRPr="00FD04D7">
        <w:rPr>
          <w:b/>
          <w:bCs/>
          <w:snapToGrid w:val="0"/>
          <w:sz w:val="22"/>
          <w:szCs w:val="22"/>
        </w:rPr>
        <w:tab/>
      </w:r>
      <w:r w:rsidRPr="00FD04D7">
        <w:rPr>
          <w:b/>
          <w:bCs/>
          <w:snapToGrid w:val="0"/>
          <w:sz w:val="22"/>
          <w:szCs w:val="22"/>
          <w:u w:val="single"/>
        </w:rPr>
        <w:t>Apologies</w:t>
      </w:r>
      <w:r w:rsidRPr="00FD04D7">
        <w:rPr>
          <w:b/>
          <w:bCs/>
          <w:snapToGrid w:val="0"/>
          <w:sz w:val="22"/>
          <w:szCs w:val="22"/>
        </w:rPr>
        <w:t xml:space="preserve"> </w:t>
      </w:r>
      <w:r>
        <w:rPr>
          <w:b/>
          <w:bCs/>
          <w:snapToGrid w:val="0"/>
          <w:sz w:val="22"/>
          <w:szCs w:val="22"/>
        </w:rPr>
        <w:t xml:space="preserve">   </w:t>
      </w:r>
      <w:r>
        <w:rPr>
          <w:snapToGrid w:val="0"/>
          <w:sz w:val="22"/>
          <w:szCs w:val="22"/>
        </w:rPr>
        <w:t xml:space="preserve">Alan Cleave, Richard Franks, </w:t>
      </w:r>
      <w:r w:rsidRPr="00FD04D7">
        <w:rPr>
          <w:snapToGrid w:val="0"/>
          <w:sz w:val="22"/>
          <w:szCs w:val="22"/>
        </w:rPr>
        <w:t>Meriel Fry</w:t>
      </w:r>
      <w:r>
        <w:rPr>
          <w:snapToGrid w:val="0"/>
          <w:sz w:val="22"/>
          <w:szCs w:val="22"/>
        </w:rPr>
        <w:t>, Alain Cook</w:t>
      </w:r>
    </w:p>
    <w:p w:rsidR="00E35648" w:rsidRPr="00FD04D7" w:rsidRDefault="00E35648" w:rsidP="00B04BA4">
      <w:pPr>
        <w:spacing w:line="360" w:lineRule="auto"/>
        <w:ind w:left="426" w:hanging="426"/>
        <w:jc w:val="both"/>
        <w:rPr>
          <w:snapToGrid w:val="0"/>
          <w:sz w:val="22"/>
          <w:szCs w:val="22"/>
          <w:lang w:val="en-US"/>
        </w:rPr>
      </w:pPr>
    </w:p>
    <w:p w:rsidR="00E35648" w:rsidRPr="00FD04D7" w:rsidRDefault="00E35648" w:rsidP="00B04BA4">
      <w:pPr>
        <w:ind w:left="426" w:hanging="426"/>
        <w:jc w:val="both"/>
        <w:rPr>
          <w:b/>
          <w:bCs/>
          <w:snapToGrid w:val="0"/>
          <w:sz w:val="22"/>
          <w:szCs w:val="22"/>
          <w:u w:val="single"/>
          <w:lang w:val="en-US"/>
        </w:rPr>
      </w:pPr>
      <w:r w:rsidRPr="00FD04D7">
        <w:rPr>
          <w:b/>
          <w:bCs/>
          <w:snapToGrid w:val="0"/>
          <w:sz w:val="22"/>
          <w:szCs w:val="22"/>
          <w:lang w:val="en-US"/>
        </w:rPr>
        <w:t>2.</w:t>
      </w:r>
      <w:r w:rsidRPr="00FD04D7">
        <w:rPr>
          <w:b/>
          <w:bCs/>
          <w:snapToGrid w:val="0"/>
          <w:sz w:val="22"/>
          <w:szCs w:val="22"/>
          <w:lang w:val="en-US"/>
        </w:rPr>
        <w:tab/>
      </w:r>
      <w:r w:rsidRPr="00FD04D7">
        <w:rPr>
          <w:b/>
          <w:bCs/>
          <w:snapToGrid w:val="0"/>
          <w:sz w:val="22"/>
          <w:szCs w:val="22"/>
          <w:u w:val="single"/>
          <w:lang w:val="en-US"/>
        </w:rPr>
        <w:t>Minutes of Last Meeting</w:t>
      </w:r>
      <w:r>
        <w:rPr>
          <w:b/>
          <w:bCs/>
          <w:snapToGrid w:val="0"/>
          <w:sz w:val="22"/>
          <w:szCs w:val="22"/>
          <w:u w:val="single"/>
          <w:lang w:val="en-US"/>
        </w:rPr>
        <w:t xml:space="preserve"> – 24</w:t>
      </w:r>
      <w:r w:rsidRPr="00A274D1">
        <w:rPr>
          <w:b/>
          <w:bCs/>
          <w:snapToGrid w:val="0"/>
          <w:sz w:val="22"/>
          <w:szCs w:val="22"/>
          <w:u w:val="single"/>
          <w:vertAlign w:val="superscript"/>
          <w:lang w:val="en-US"/>
        </w:rPr>
        <w:t>th</w:t>
      </w:r>
      <w:r>
        <w:rPr>
          <w:b/>
          <w:bCs/>
          <w:snapToGrid w:val="0"/>
          <w:sz w:val="22"/>
          <w:szCs w:val="22"/>
          <w:u w:val="single"/>
          <w:lang w:val="en-US"/>
        </w:rPr>
        <w:t xml:space="preserve"> April 2014</w:t>
      </w:r>
    </w:p>
    <w:p w:rsidR="00E35648" w:rsidRPr="00FD04D7" w:rsidRDefault="00E35648" w:rsidP="00B04BA4">
      <w:pPr>
        <w:ind w:left="426" w:hanging="426"/>
        <w:jc w:val="both"/>
        <w:rPr>
          <w:b/>
          <w:bCs/>
          <w:i/>
          <w:iCs/>
          <w:snapToGrid w:val="0"/>
          <w:sz w:val="22"/>
          <w:szCs w:val="22"/>
          <w:u w:val="single"/>
        </w:rPr>
      </w:pPr>
    </w:p>
    <w:p w:rsidR="00E35648" w:rsidRDefault="00E35648" w:rsidP="00B04BA4">
      <w:pPr>
        <w:ind w:left="426"/>
        <w:jc w:val="both"/>
        <w:rPr>
          <w:snapToGrid w:val="0"/>
          <w:sz w:val="22"/>
          <w:szCs w:val="22"/>
        </w:rPr>
      </w:pPr>
      <w:r>
        <w:rPr>
          <w:snapToGrid w:val="0"/>
          <w:sz w:val="22"/>
          <w:szCs w:val="22"/>
        </w:rPr>
        <w:t>Although we have had grant application meetings, our last formal Trustees Meeting was held on 24</w:t>
      </w:r>
      <w:r w:rsidRPr="00A274D1">
        <w:rPr>
          <w:snapToGrid w:val="0"/>
          <w:sz w:val="22"/>
          <w:szCs w:val="22"/>
          <w:vertAlign w:val="superscript"/>
        </w:rPr>
        <w:t>th</w:t>
      </w:r>
      <w:r>
        <w:rPr>
          <w:snapToGrid w:val="0"/>
          <w:sz w:val="22"/>
          <w:szCs w:val="22"/>
        </w:rPr>
        <w:t xml:space="preserve"> April 2014 and these minutes were agreed</w:t>
      </w:r>
      <w:r w:rsidRPr="00FD04D7">
        <w:rPr>
          <w:snapToGrid w:val="0"/>
          <w:sz w:val="22"/>
          <w:szCs w:val="22"/>
        </w:rPr>
        <w:t xml:space="preserve"> as a true record.</w:t>
      </w:r>
    </w:p>
    <w:p w:rsidR="00E35648" w:rsidRPr="00FD04D7" w:rsidRDefault="00E35648" w:rsidP="00867365">
      <w:pPr>
        <w:spacing w:line="360" w:lineRule="auto"/>
        <w:jc w:val="both"/>
        <w:rPr>
          <w:snapToGrid w:val="0"/>
          <w:sz w:val="22"/>
          <w:szCs w:val="22"/>
        </w:rPr>
      </w:pPr>
    </w:p>
    <w:p w:rsidR="00E35648" w:rsidRPr="00FD04D7" w:rsidRDefault="00E35648" w:rsidP="00B04BA4">
      <w:pPr>
        <w:ind w:left="426" w:hanging="426"/>
        <w:jc w:val="both"/>
        <w:rPr>
          <w:b/>
          <w:bCs/>
          <w:snapToGrid w:val="0"/>
          <w:sz w:val="22"/>
          <w:szCs w:val="22"/>
          <w:u w:val="single"/>
          <w:lang w:val="en-US"/>
        </w:rPr>
      </w:pPr>
      <w:r w:rsidRPr="00FD04D7">
        <w:rPr>
          <w:b/>
          <w:bCs/>
          <w:snapToGrid w:val="0"/>
          <w:sz w:val="22"/>
          <w:szCs w:val="22"/>
          <w:lang w:val="en-US"/>
        </w:rPr>
        <w:t>3.</w:t>
      </w:r>
      <w:r w:rsidRPr="00FD04D7">
        <w:rPr>
          <w:b/>
          <w:bCs/>
          <w:snapToGrid w:val="0"/>
          <w:sz w:val="22"/>
          <w:szCs w:val="22"/>
          <w:lang w:val="en-US"/>
        </w:rPr>
        <w:tab/>
      </w:r>
      <w:r w:rsidRPr="00FD04D7">
        <w:rPr>
          <w:b/>
          <w:bCs/>
          <w:snapToGrid w:val="0"/>
          <w:sz w:val="22"/>
          <w:szCs w:val="22"/>
          <w:u w:val="single"/>
          <w:lang w:val="en-US"/>
        </w:rPr>
        <w:t>Matters Arising</w:t>
      </w:r>
    </w:p>
    <w:p w:rsidR="00E35648" w:rsidRPr="00FD04D7" w:rsidRDefault="00E35648" w:rsidP="00B04BA4">
      <w:pPr>
        <w:ind w:left="426" w:hanging="426"/>
        <w:jc w:val="both"/>
        <w:rPr>
          <w:b/>
          <w:bCs/>
          <w:i/>
          <w:iCs/>
          <w:snapToGrid w:val="0"/>
          <w:sz w:val="22"/>
          <w:szCs w:val="22"/>
          <w:u w:val="single"/>
        </w:rPr>
      </w:pPr>
    </w:p>
    <w:p w:rsidR="00E35648" w:rsidRPr="00FD04D7" w:rsidRDefault="00E35648" w:rsidP="00B04BA4">
      <w:pPr>
        <w:ind w:left="426"/>
        <w:jc w:val="both"/>
        <w:rPr>
          <w:snapToGrid w:val="0"/>
          <w:sz w:val="22"/>
          <w:szCs w:val="22"/>
          <w:lang w:val="en-US"/>
        </w:rPr>
      </w:pPr>
      <w:r w:rsidRPr="00FD04D7">
        <w:rPr>
          <w:snapToGrid w:val="0"/>
          <w:sz w:val="22"/>
          <w:szCs w:val="22"/>
          <w:lang w:val="en-US"/>
        </w:rPr>
        <w:t>None.</w:t>
      </w:r>
    </w:p>
    <w:p w:rsidR="00E35648" w:rsidRPr="00FD04D7" w:rsidRDefault="00E35648" w:rsidP="00B04BA4">
      <w:pPr>
        <w:spacing w:line="360" w:lineRule="auto"/>
        <w:ind w:left="426" w:hanging="426"/>
        <w:jc w:val="both"/>
        <w:rPr>
          <w:snapToGrid w:val="0"/>
          <w:sz w:val="22"/>
          <w:szCs w:val="22"/>
        </w:rPr>
      </w:pPr>
    </w:p>
    <w:p w:rsidR="00E35648" w:rsidRPr="00FD04D7" w:rsidRDefault="00E35648" w:rsidP="00B04BA4">
      <w:pPr>
        <w:ind w:left="426" w:hanging="426"/>
        <w:jc w:val="both"/>
        <w:rPr>
          <w:b/>
          <w:bCs/>
          <w:snapToGrid w:val="0"/>
          <w:sz w:val="22"/>
          <w:szCs w:val="22"/>
          <w:u w:val="single"/>
          <w:lang w:val="en-US"/>
        </w:rPr>
      </w:pPr>
      <w:r w:rsidRPr="00FD04D7">
        <w:rPr>
          <w:b/>
          <w:bCs/>
          <w:snapToGrid w:val="0"/>
          <w:sz w:val="22"/>
          <w:szCs w:val="22"/>
          <w:lang w:val="en-US"/>
        </w:rPr>
        <w:t>4.</w:t>
      </w:r>
      <w:r w:rsidRPr="00FD04D7">
        <w:rPr>
          <w:b/>
          <w:bCs/>
          <w:snapToGrid w:val="0"/>
          <w:sz w:val="22"/>
          <w:szCs w:val="22"/>
          <w:lang w:val="en-US"/>
        </w:rPr>
        <w:tab/>
      </w:r>
      <w:r>
        <w:rPr>
          <w:b/>
          <w:bCs/>
          <w:snapToGrid w:val="0"/>
          <w:sz w:val="22"/>
          <w:szCs w:val="22"/>
          <w:u w:val="single"/>
          <w:lang w:val="en-US"/>
        </w:rPr>
        <w:t>Grant Application</w:t>
      </w:r>
    </w:p>
    <w:p w:rsidR="00E35648" w:rsidRPr="00FD04D7" w:rsidRDefault="00E35648" w:rsidP="00B04BA4">
      <w:pPr>
        <w:ind w:left="426" w:hanging="426"/>
        <w:jc w:val="both"/>
        <w:rPr>
          <w:b/>
          <w:bCs/>
          <w:sz w:val="22"/>
          <w:szCs w:val="22"/>
        </w:rPr>
      </w:pPr>
    </w:p>
    <w:p w:rsidR="00E35648" w:rsidRDefault="00E35648" w:rsidP="00B04BA4">
      <w:pPr>
        <w:ind w:left="426"/>
        <w:jc w:val="both"/>
        <w:rPr>
          <w:sz w:val="22"/>
          <w:szCs w:val="22"/>
        </w:rPr>
      </w:pPr>
      <w:r>
        <w:rPr>
          <w:sz w:val="22"/>
          <w:szCs w:val="22"/>
        </w:rPr>
        <w:t>We are due to hear from ECC if our grant has been successful by 16</w:t>
      </w:r>
      <w:r w:rsidRPr="00BA4017">
        <w:rPr>
          <w:sz w:val="22"/>
          <w:szCs w:val="22"/>
          <w:vertAlign w:val="superscript"/>
        </w:rPr>
        <w:t>th</w:t>
      </w:r>
      <w:r>
        <w:rPr>
          <w:sz w:val="22"/>
          <w:szCs w:val="22"/>
        </w:rPr>
        <w:t xml:space="preserve"> September.</w:t>
      </w:r>
    </w:p>
    <w:p w:rsidR="00E35648" w:rsidRPr="00FD04D7" w:rsidRDefault="00E35648" w:rsidP="00BA4017">
      <w:pPr>
        <w:spacing w:line="360" w:lineRule="auto"/>
        <w:ind w:left="426" w:hanging="426"/>
        <w:jc w:val="both"/>
        <w:rPr>
          <w:snapToGrid w:val="0"/>
          <w:sz w:val="22"/>
          <w:szCs w:val="22"/>
        </w:rPr>
      </w:pPr>
    </w:p>
    <w:p w:rsidR="00E35648" w:rsidRPr="00FD04D7" w:rsidRDefault="00E35648" w:rsidP="00BA4017">
      <w:pPr>
        <w:ind w:left="426" w:hanging="426"/>
        <w:jc w:val="both"/>
        <w:rPr>
          <w:b/>
          <w:bCs/>
          <w:snapToGrid w:val="0"/>
          <w:sz w:val="22"/>
          <w:szCs w:val="22"/>
          <w:u w:val="single"/>
          <w:lang w:val="en-US"/>
        </w:rPr>
      </w:pPr>
      <w:r>
        <w:rPr>
          <w:b/>
          <w:bCs/>
          <w:snapToGrid w:val="0"/>
          <w:sz w:val="22"/>
          <w:szCs w:val="22"/>
          <w:lang w:val="en-US"/>
        </w:rPr>
        <w:t>5</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Bank Loan</w:t>
      </w:r>
    </w:p>
    <w:p w:rsidR="00E35648" w:rsidRPr="00FD04D7" w:rsidRDefault="00E35648" w:rsidP="00BA4017">
      <w:pPr>
        <w:ind w:left="426" w:hanging="426"/>
        <w:jc w:val="both"/>
        <w:rPr>
          <w:b/>
          <w:bCs/>
          <w:sz w:val="22"/>
          <w:szCs w:val="22"/>
        </w:rPr>
      </w:pPr>
    </w:p>
    <w:p w:rsidR="00E35648" w:rsidRDefault="00E35648" w:rsidP="00B04BA4">
      <w:pPr>
        <w:ind w:left="426"/>
        <w:jc w:val="both"/>
        <w:rPr>
          <w:sz w:val="22"/>
          <w:szCs w:val="22"/>
        </w:rPr>
      </w:pPr>
      <w:r>
        <w:rPr>
          <w:sz w:val="22"/>
          <w:szCs w:val="22"/>
        </w:rPr>
        <w:t>Tim said we are still awaiting confirmation from HSBC of loan amount of £59,000.  If there is likely to be a problem, Yvonne suggested looking into funding from Peer to Peer lending from either the Funding Circle, Wellersley and Rate Setter – Tim would investigate these options if need to use them, but he was hopeful HSBC will confirm their loan.</w:t>
      </w:r>
    </w:p>
    <w:p w:rsidR="00E35648" w:rsidRPr="00FD04D7" w:rsidRDefault="00E35648" w:rsidP="0054015C">
      <w:pPr>
        <w:spacing w:line="360" w:lineRule="auto"/>
        <w:ind w:left="426" w:hanging="426"/>
        <w:jc w:val="both"/>
        <w:rPr>
          <w:snapToGrid w:val="0"/>
          <w:sz w:val="22"/>
          <w:szCs w:val="22"/>
        </w:rPr>
      </w:pPr>
    </w:p>
    <w:p w:rsidR="00E35648" w:rsidRPr="00FD04D7" w:rsidRDefault="00E35648" w:rsidP="0054015C">
      <w:pPr>
        <w:ind w:left="426" w:hanging="426"/>
        <w:jc w:val="both"/>
        <w:rPr>
          <w:b/>
          <w:bCs/>
          <w:snapToGrid w:val="0"/>
          <w:sz w:val="22"/>
          <w:szCs w:val="22"/>
          <w:u w:val="single"/>
          <w:lang w:val="en-US"/>
        </w:rPr>
      </w:pPr>
      <w:r>
        <w:rPr>
          <w:b/>
          <w:bCs/>
          <w:snapToGrid w:val="0"/>
          <w:sz w:val="22"/>
          <w:szCs w:val="22"/>
          <w:lang w:val="en-US"/>
        </w:rPr>
        <w:t>6</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Donation Wesbsite for fundraising – Givey and Give As You Live</w:t>
      </w:r>
    </w:p>
    <w:p w:rsidR="00E35648" w:rsidRDefault="00E35648" w:rsidP="0054015C">
      <w:pPr>
        <w:ind w:left="426" w:hanging="426"/>
        <w:jc w:val="both"/>
        <w:rPr>
          <w:b/>
          <w:bCs/>
          <w:sz w:val="22"/>
          <w:szCs w:val="22"/>
        </w:rPr>
      </w:pPr>
    </w:p>
    <w:p w:rsidR="00E35648" w:rsidRPr="0054015C" w:rsidRDefault="00E35648" w:rsidP="0054015C">
      <w:pPr>
        <w:ind w:left="426" w:hanging="426"/>
        <w:jc w:val="both"/>
        <w:rPr>
          <w:sz w:val="22"/>
          <w:szCs w:val="22"/>
        </w:rPr>
      </w:pPr>
      <w:r>
        <w:rPr>
          <w:b/>
          <w:bCs/>
          <w:sz w:val="22"/>
          <w:szCs w:val="22"/>
        </w:rPr>
        <w:tab/>
      </w:r>
      <w:r>
        <w:rPr>
          <w:sz w:val="22"/>
          <w:szCs w:val="22"/>
        </w:rPr>
        <w:t>Tim confirmed that both Givey and Give As You Live websites should now be active and we can start promoting it.  Michelle said having just spoken to Ian Honnor before meeting, he could not see that Exeter Gymnastics Club had a link on the Givey website.  Unfortunately as both Alan Cleave and Alain Cook were not able to attend meeting, an update could not be given, as they were looking into this particular piece of work.  Tim offered to email them for an email update to group.  Mike thought that they had contacted Suzanne in terms of the membership database and contacting members, but as yet didn’t know if they had actually met with here – this can be confirmed at next meeting.</w:t>
      </w:r>
    </w:p>
    <w:p w:rsidR="00E35648" w:rsidRPr="00FD04D7" w:rsidRDefault="00E35648" w:rsidP="0054015C">
      <w:pPr>
        <w:spacing w:line="360" w:lineRule="auto"/>
        <w:ind w:left="426" w:hanging="426"/>
        <w:jc w:val="both"/>
        <w:rPr>
          <w:snapToGrid w:val="0"/>
          <w:sz w:val="22"/>
          <w:szCs w:val="22"/>
        </w:rPr>
      </w:pPr>
    </w:p>
    <w:p w:rsidR="00E35648" w:rsidRPr="00FD04D7" w:rsidRDefault="00E35648" w:rsidP="00431304">
      <w:pPr>
        <w:ind w:left="426" w:hanging="426"/>
        <w:jc w:val="both"/>
        <w:rPr>
          <w:b/>
          <w:bCs/>
          <w:snapToGrid w:val="0"/>
          <w:sz w:val="22"/>
          <w:szCs w:val="22"/>
          <w:u w:val="single"/>
          <w:lang w:val="en-US"/>
        </w:rPr>
      </w:pPr>
      <w:r>
        <w:rPr>
          <w:b/>
          <w:bCs/>
          <w:snapToGrid w:val="0"/>
          <w:sz w:val="22"/>
          <w:szCs w:val="22"/>
          <w:lang w:val="en-US"/>
        </w:rPr>
        <w:t>7</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Treasurer’s Report</w:t>
      </w:r>
    </w:p>
    <w:p w:rsidR="00E35648" w:rsidRPr="00FD04D7" w:rsidRDefault="00E35648" w:rsidP="00431304">
      <w:pPr>
        <w:ind w:left="426" w:hanging="426"/>
        <w:jc w:val="both"/>
        <w:rPr>
          <w:b/>
          <w:bCs/>
          <w:sz w:val="22"/>
          <w:szCs w:val="22"/>
        </w:rPr>
      </w:pPr>
    </w:p>
    <w:p w:rsidR="00E35648" w:rsidRDefault="00E35648" w:rsidP="00431304">
      <w:pPr>
        <w:ind w:left="426"/>
        <w:jc w:val="both"/>
        <w:rPr>
          <w:sz w:val="22"/>
          <w:szCs w:val="22"/>
        </w:rPr>
      </w:pPr>
      <w:r>
        <w:rPr>
          <w:sz w:val="22"/>
          <w:szCs w:val="22"/>
        </w:rPr>
        <w:t xml:space="preserve">Yvonne gave out a copy of the accounts.  There is still £325.69 in Malta Fund which would be carried forward to next year’s trip.  A separate fund has been set up for direct debits for </w:t>
      </w:r>
      <w:smartTag w:uri="urn:schemas-microsoft-com:office:smarttags" w:element="place">
        <w:smartTag w:uri="urn:schemas-microsoft-com:office:smarttags" w:element="country-region">
          <w:r>
            <w:rPr>
              <w:sz w:val="22"/>
              <w:szCs w:val="22"/>
            </w:rPr>
            <w:t>USA</w:t>
          </w:r>
        </w:smartTag>
      </w:smartTag>
      <w:r>
        <w:rPr>
          <w:sz w:val="22"/>
          <w:szCs w:val="22"/>
        </w:rPr>
        <w:t xml:space="preserve"> trip and fundraising.  She is still having problems with changing account details at Royal Bank of </w:t>
      </w:r>
      <w:smartTag w:uri="urn:schemas-microsoft-com:office:smarttags" w:element="place">
        <w:smartTag w:uri="urn:schemas-microsoft-com:office:smarttags" w:element="country-region">
          <w:r>
            <w:rPr>
              <w:sz w:val="22"/>
              <w:szCs w:val="22"/>
            </w:rPr>
            <w:t>Scotland</w:t>
          </w:r>
        </w:smartTag>
      </w:smartTag>
      <w:r>
        <w:rPr>
          <w:sz w:val="22"/>
          <w:szCs w:val="22"/>
        </w:rPr>
        <w:t xml:space="preserve"> to change name to Cheer.  Yvonne will contact our accountants as year end accounts will need to be finalised for AGM in November.</w:t>
      </w:r>
    </w:p>
    <w:p w:rsidR="00E35648" w:rsidRPr="00FD04D7" w:rsidRDefault="00E35648" w:rsidP="008425A6">
      <w:pPr>
        <w:spacing w:line="360" w:lineRule="auto"/>
        <w:ind w:left="426" w:hanging="426"/>
        <w:jc w:val="both"/>
        <w:rPr>
          <w:snapToGrid w:val="0"/>
          <w:sz w:val="22"/>
          <w:szCs w:val="22"/>
        </w:rPr>
      </w:pPr>
    </w:p>
    <w:p w:rsidR="00E35648" w:rsidRPr="00EF307D" w:rsidRDefault="00E35648" w:rsidP="00D113CB">
      <w:pPr>
        <w:tabs>
          <w:tab w:val="left" w:pos="426"/>
        </w:tabs>
        <w:ind w:left="426" w:hanging="426"/>
        <w:jc w:val="both"/>
        <w:rPr>
          <w:b/>
          <w:bCs/>
          <w:snapToGrid w:val="0"/>
          <w:sz w:val="22"/>
          <w:szCs w:val="22"/>
          <w:u w:val="single"/>
          <w:lang w:val="en-US"/>
        </w:rPr>
      </w:pPr>
      <w:r>
        <w:rPr>
          <w:b/>
          <w:bCs/>
          <w:snapToGrid w:val="0"/>
          <w:sz w:val="22"/>
          <w:szCs w:val="22"/>
          <w:lang w:val="en-US"/>
        </w:rPr>
        <w:t>8.</w:t>
      </w:r>
      <w:r>
        <w:rPr>
          <w:b/>
          <w:bCs/>
          <w:snapToGrid w:val="0"/>
          <w:sz w:val="22"/>
          <w:szCs w:val="22"/>
          <w:lang w:val="en-US"/>
        </w:rPr>
        <w:tab/>
      </w:r>
      <w:smartTag w:uri="urn:schemas-microsoft-com:office:smarttags" w:element="country-region">
        <w:r>
          <w:rPr>
            <w:b/>
            <w:bCs/>
            <w:snapToGrid w:val="0"/>
            <w:sz w:val="22"/>
            <w:szCs w:val="22"/>
            <w:u w:val="single"/>
            <w:lang w:val="en-US"/>
          </w:rPr>
          <w:t>Malta</w:t>
        </w:r>
      </w:smartTag>
      <w:r>
        <w:rPr>
          <w:b/>
          <w:bCs/>
          <w:snapToGrid w:val="0"/>
          <w:sz w:val="22"/>
          <w:szCs w:val="22"/>
          <w:u w:val="single"/>
          <w:lang w:val="en-US"/>
        </w:rPr>
        <w:t xml:space="preserve"> and </w:t>
      </w:r>
      <w:smartTag w:uri="urn:schemas-microsoft-com:office:smarttags" w:element="State">
        <w:smartTag w:uri="urn:schemas-microsoft-com:office:smarttags" w:element="place">
          <w:r>
            <w:rPr>
              <w:b/>
              <w:bCs/>
              <w:snapToGrid w:val="0"/>
              <w:sz w:val="22"/>
              <w:szCs w:val="22"/>
              <w:u w:val="single"/>
              <w:lang w:val="en-US"/>
            </w:rPr>
            <w:t>Florida</w:t>
          </w:r>
        </w:smartTag>
      </w:smartTag>
    </w:p>
    <w:p w:rsidR="00E35648" w:rsidRPr="00FD04D7" w:rsidRDefault="00E35648" w:rsidP="00D10E61">
      <w:pPr>
        <w:ind w:left="426" w:hanging="426"/>
        <w:jc w:val="both"/>
        <w:rPr>
          <w:b/>
          <w:bCs/>
          <w:sz w:val="22"/>
          <w:szCs w:val="22"/>
        </w:rPr>
      </w:pPr>
    </w:p>
    <w:p w:rsidR="00E35648" w:rsidRDefault="00E35648" w:rsidP="001D0FF4">
      <w:pPr>
        <w:ind w:left="426"/>
        <w:jc w:val="both"/>
        <w:rPr>
          <w:sz w:val="22"/>
          <w:szCs w:val="22"/>
        </w:rPr>
      </w:pPr>
      <w:r>
        <w:rPr>
          <w:sz w:val="22"/>
          <w:szCs w:val="22"/>
        </w:rPr>
        <w:t xml:space="preserve">Mike had already confirmed that we would like to take up to 30 children to </w:t>
      </w:r>
      <w:smartTag w:uri="urn:schemas-microsoft-com:office:smarttags" w:element="City">
        <w:r>
          <w:rPr>
            <w:sz w:val="22"/>
            <w:szCs w:val="22"/>
          </w:rPr>
          <w:t>Malta</w:t>
        </w:r>
      </w:smartTag>
      <w:r>
        <w:rPr>
          <w:sz w:val="22"/>
          <w:szCs w:val="22"/>
        </w:rPr>
        <w:t xml:space="preserve"> next year.  Chaperones would be matched to those children attending unaccompanied, but it looks like mainly families are looking to book.  There was a “wash up” meeting from 2014 trip and it was agreed that any fundraising this time would be split proportionately between gymnasts and officials towards costs of their travel – rest would be paid by parents; and other part towards the end of comp BBQ and trips if there is money left.   Mike had stipulated to parents that fundraising for </w:t>
      </w:r>
      <w:smartTag w:uri="urn:schemas-microsoft-com:office:smarttags" w:element="City">
        <w:r>
          <w:rPr>
            <w:sz w:val="22"/>
            <w:szCs w:val="22"/>
          </w:rPr>
          <w:t>Malta</w:t>
        </w:r>
      </w:smartTag>
      <w:r>
        <w:rPr>
          <w:sz w:val="22"/>
          <w:szCs w:val="22"/>
        </w:rPr>
        <w:t xml:space="preserve"> would not start until October, but that this would not clash with boys fundraising.  Friends are looking into the booking of the package for next year, as well as looking into other fundraising opportunities.  Mike confirmed closing date for applications for those wanting to attend is October half term.</w:t>
      </w:r>
    </w:p>
    <w:p w:rsidR="00E35648" w:rsidRDefault="00E35648" w:rsidP="001D0FF4">
      <w:pPr>
        <w:ind w:left="426"/>
        <w:jc w:val="both"/>
        <w:rPr>
          <w:sz w:val="22"/>
          <w:szCs w:val="22"/>
        </w:rPr>
      </w:pPr>
    </w:p>
    <w:p w:rsidR="00E35648" w:rsidRDefault="00E35648" w:rsidP="001D0FF4">
      <w:pPr>
        <w:ind w:left="426"/>
        <w:jc w:val="both"/>
        <w:rPr>
          <w:sz w:val="22"/>
          <w:szCs w:val="22"/>
        </w:rPr>
      </w:pPr>
      <w:r>
        <w:rPr>
          <w:sz w:val="22"/>
          <w:szCs w:val="22"/>
        </w:rPr>
        <w:t xml:space="preserve">Fundraising was ongoing for the boys trip to </w:t>
      </w:r>
      <w:smartTag w:uri="urn:schemas-microsoft-com:office:smarttags" w:element="City">
        <w:r>
          <w:rPr>
            <w:sz w:val="22"/>
            <w:szCs w:val="22"/>
          </w:rPr>
          <w:t>Florida</w:t>
        </w:r>
      </w:smartTag>
      <w:r>
        <w:rPr>
          <w:sz w:val="22"/>
          <w:szCs w:val="22"/>
        </w:rPr>
        <w:t>.  Dates have been offered for bag packing to Steve and Kylie and would be publicised when agreed.  The event at Princesshay went well and it is hoped another could be planned again.  It is good to see that both boy and girl squads are supporting each other with their fundraising events.</w:t>
      </w:r>
    </w:p>
    <w:p w:rsidR="00E35648" w:rsidRPr="00FD04D7" w:rsidRDefault="00E35648" w:rsidP="00611827">
      <w:pPr>
        <w:spacing w:line="360" w:lineRule="auto"/>
        <w:ind w:left="426" w:hanging="426"/>
        <w:jc w:val="both"/>
        <w:rPr>
          <w:snapToGrid w:val="0"/>
          <w:sz w:val="22"/>
          <w:szCs w:val="22"/>
        </w:rPr>
      </w:pPr>
    </w:p>
    <w:p w:rsidR="00E35648" w:rsidRPr="00FD04D7" w:rsidRDefault="00E35648" w:rsidP="00611827">
      <w:pPr>
        <w:ind w:left="426" w:hanging="426"/>
        <w:jc w:val="both"/>
        <w:rPr>
          <w:b/>
          <w:bCs/>
          <w:snapToGrid w:val="0"/>
          <w:sz w:val="22"/>
          <w:szCs w:val="22"/>
          <w:u w:val="single"/>
          <w:lang w:val="en-US"/>
        </w:rPr>
      </w:pPr>
      <w:r>
        <w:rPr>
          <w:b/>
          <w:bCs/>
          <w:snapToGrid w:val="0"/>
          <w:sz w:val="22"/>
          <w:szCs w:val="22"/>
          <w:lang w:val="en-US"/>
        </w:rPr>
        <w:t>9</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Friends Activity</w:t>
      </w:r>
    </w:p>
    <w:p w:rsidR="00E35648" w:rsidRPr="00FD04D7" w:rsidRDefault="00E35648" w:rsidP="00611827">
      <w:pPr>
        <w:ind w:left="426" w:hanging="426"/>
        <w:jc w:val="both"/>
        <w:rPr>
          <w:b/>
          <w:bCs/>
          <w:sz w:val="22"/>
          <w:szCs w:val="22"/>
        </w:rPr>
      </w:pPr>
    </w:p>
    <w:p w:rsidR="00E35648" w:rsidRDefault="00E35648" w:rsidP="00B146C1">
      <w:pPr>
        <w:ind w:left="426" w:hanging="426"/>
        <w:jc w:val="both"/>
        <w:rPr>
          <w:sz w:val="22"/>
          <w:szCs w:val="22"/>
        </w:rPr>
      </w:pPr>
      <w:r>
        <w:rPr>
          <w:b/>
          <w:bCs/>
          <w:sz w:val="22"/>
          <w:szCs w:val="22"/>
        </w:rPr>
        <w:tab/>
      </w:r>
      <w:r>
        <w:rPr>
          <w:sz w:val="22"/>
          <w:szCs w:val="22"/>
        </w:rPr>
        <w:t xml:space="preserve">Mike had emailed dates of competitions being hosted at </w:t>
      </w:r>
      <w:smartTag w:uri="urn:schemas-microsoft-com:office:smarttags" w:element="City">
        <w:r>
          <w:rPr>
            <w:sz w:val="22"/>
            <w:szCs w:val="22"/>
          </w:rPr>
          <w:t>Exeter</w:t>
        </w:r>
      </w:smartTag>
      <w:r>
        <w:rPr>
          <w:sz w:val="22"/>
          <w:szCs w:val="22"/>
        </w:rPr>
        <w:t xml:space="preserve">.  Michelle had printed off a rota to ask for volunteers – this is available in the coffee shop.  Michelle said she would look to reinstate formally the Friends group.  Although volunteers are available to help and support on going events, it would be good to ask for more help and support.  She had spoken to some parents who were coming up with fundraising ideas, these just need to be looked into and taken forward.  Coffee shop is still running well, with volunteers manning it evenings and Saturdays.  </w:t>
      </w:r>
    </w:p>
    <w:p w:rsidR="00E35648" w:rsidRPr="00FD04D7" w:rsidRDefault="00E35648" w:rsidP="00D10E61">
      <w:pPr>
        <w:spacing w:line="360" w:lineRule="auto"/>
        <w:ind w:left="426" w:hanging="426"/>
        <w:jc w:val="both"/>
        <w:rPr>
          <w:snapToGrid w:val="0"/>
          <w:sz w:val="22"/>
          <w:szCs w:val="22"/>
        </w:rPr>
      </w:pPr>
    </w:p>
    <w:p w:rsidR="00E35648" w:rsidRPr="00EF307D" w:rsidRDefault="00E35648" w:rsidP="00D10E61">
      <w:pPr>
        <w:ind w:left="426" w:hanging="426"/>
        <w:jc w:val="both"/>
        <w:rPr>
          <w:b/>
          <w:bCs/>
          <w:snapToGrid w:val="0"/>
          <w:sz w:val="22"/>
          <w:szCs w:val="22"/>
          <w:u w:val="single"/>
          <w:lang w:val="en-US"/>
        </w:rPr>
      </w:pPr>
      <w:r>
        <w:rPr>
          <w:b/>
          <w:bCs/>
          <w:snapToGrid w:val="0"/>
          <w:sz w:val="22"/>
          <w:szCs w:val="22"/>
          <w:lang w:val="en-US"/>
        </w:rPr>
        <w:t>10.</w:t>
      </w:r>
      <w:r>
        <w:rPr>
          <w:b/>
          <w:bCs/>
          <w:snapToGrid w:val="0"/>
          <w:sz w:val="22"/>
          <w:szCs w:val="22"/>
          <w:lang w:val="en-US"/>
        </w:rPr>
        <w:tab/>
      </w:r>
      <w:r w:rsidRPr="00CD0644">
        <w:rPr>
          <w:b/>
          <w:bCs/>
          <w:snapToGrid w:val="0"/>
          <w:sz w:val="22"/>
          <w:szCs w:val="22"/>
          <w:u w:val="single"/>
          <w:lang w:val="en-US"/>
        </w:rPr>
        <w:t>Noticeboard</w:t>
      </w:r>
    </w:p>
    <w:p w:rsidR="00E35648" w:rsidRPr="00FD04D7" w:rsidRDefault="00E35648" w:rsidP="00D10E61">
      <w:pPr>
        <w:ind w:left="426" w:hanging="426"/>
        <w:jc w:val="both"/>
        <w:rPr>
          <w:b/>
          <w:bCs/>
          <w:sz w:val="22"/>
          <w:szCs w:val="22"/>
        </w:rPr>
      </w:pPr>
    </w:p>
    <w:p w:rsidR="00E35648" w:rsidRDefault="00E35648" w:rsidP="00D10E61">
      <w:pPr>
        <w:ind w:left="426"/>
        <w:jc w:val="both"/>
        <w:rPr>
          <w:sz w:val="22"/>
          <w:szCs w:val="22"/>
        </w:rPr>
      </w:pPr>
      <w:r>
        <w:rPr>
          <w:sz w:val="22"/>
          <w:szCs w:val="22"/>
        </w:rPr>
        <w:t xml:space="preserve">Tim suggested the presentation given to ECC for the Grant could be printed off and put on noticeboard to inform members.  Mike said there was space on the noticeboard in the coffee shop area, as well as downstairs in foyer.  </w:t>
      </w:r>
    </w:p>
    <w:p w:rsidR="00E35648" w:rsidRPr="00FD04D7" w:rsidRDefault="00E35648" w:rsidP="00B414E9">
      <w:pPr>
        <w:spacing w:line="360" w:lineRule="auto"/>
        <w:ind w:left="426" w:hanging="426"/>
        <w:jc w:val="both"/>
        <w:rPr>
          <w:snapToGrid w:val="0"/>
          <w:sz w:val="22"/>
          <w:szCs w:val="22"/>
        </w:rPr>
      </w:pPr>
    </w:p>
    <w:p w:rsidR="00E35648" w:rsidRPr="00EF307D" w:rsidRDefault="00E35648" w:rsidP="00B414E9">
      <w:pPr>
        <w:ind w:left="426" w:hanging="426"/>
        <w:jc w:val="both"/>
        <w:rPr>
          <w:b/>
          <w:bCs/>
          <w:snapToGrid w:val="0"/>
          <w:sz w:val="22"/>
          <w:szCs w:val="22"/>
          <w:u w:val="single"/>
          <w:lang w:val="en-US"/>
        </w:rPr>
      </w:pPr>
      <w:r>
        <w:rPr>
          <w:b/>
          <w:bCs/>
          <w:snapToGrid w:val="0"/>
          <w:sz w:val="22"/>
          <w:szCs w:val="22"/>
          <w:lang w:val="en-US"/>
        </w:rPr>
        <w:t>11.</w:t>
      </w:r>
      <w:r>
        <w:rPr>
          <w:b/>
          <w:bCs/>
          <w:snapToGrid w:val="0"/>
          <w:sz w:val="22"/>
          <w:szCs w:val="22"/>
          <w:lang w:val="en-US"/>
        </w:rPr>
        <w:tab/>
      </w:r>
      <w:r>
        <w:rPr>
          <w:b/>
          <w:bCs/>
          <w:snapToGrid w:val="0"/>
          <w:sz w:val="22"/>
          <w:szCs w:val="22"/>
          <w:u w:val="single"/>
          <w:lang w:val="en-US"/>
        </w:rPr>
        <w:t>Any Other Business</w:t>
      </w:r>
    </w:p>
    <w:p w:rsidR="00E35648" w:rsidRDefault="00E35648" w:rsidP="00B414E9">
      <w:pPr>
        <w:ind w:left="426" w:hanging="426"/>
        <w:jc w:val="both"/>
        <w:rPr>
          <w:sz w:val="22"/>
          <w:szCs w:val="22"/>
        </w:rPr>
      </w:pPr>
    </w:p>
    <w:p w:rsidR="00E35648" w:rsidRDefault="00E35648" w:rsidP="00B414E9">
      <w:pPr>
        <w:ind w:left="426" w:hanging="426"/>
        <w:jc w:val="both"/>
        <w:rPr>
          <w:sz w:val="22"/>
          <w:szCs w:val="22"/>
        </w:rPr>
      </w:pPr>
      <w:r>
        <w:rPr>
          <w:sz w:val="22"/>
          <w:szCs w:val="22"/>
        </w:rPr>
        <w:tab/>
      </w:r>
      <w:r>
        <w:rPr>
          <w:sz w:val="22"/>
          <w:szCs w:val="22"/>
          <w:u w:val="single"/>
        </w:rPr>
        <w:t>Update from Mike:</w:t>
      </w:r>
      <w:r>
        <w:rPr>
          <w:sz w:val="22"/>
          <w:szCs w:val="22"/>
        </w:rPr>
        <w:t xml:space="preserve">  Mike confirmed that business arrangements were going forward to change business to a CASC – the issue Mike had was about following these changes the Trustees would be liable.  He is looking into how this can be resolved.  In terms of general arrangements, staff changes are taking place in terms of recreational coaching.  Mike has employed a cleaner 4hrs per day from next week.  </w:t>
      </w:r>
    </w:p>
    <w:p w:rsidR="00E35648" w:rsidRDefault="00E35648" w:rsidP="00B414E9">
      <w:pPr>
        <w:ind w:left="426" w:hanging="426"/>
        <w:jc w:val="both"/>
        <w:rPr>
          <w:sz w:val="22"/>
          <w:szCs w:val="22"/>
        </w:rPr>
      </w:pPr>
    </w:p>
    <w:p w:rsidR="00E35648" w:rsidRPr="00E00D7B" w:rsidRDefault="00E35648" w:rsidP="00E00D7B">
      <w:pPr>
        <w:ind w:left="426" w:hanging="426"/>
        <w:jc w:val="both"/>
        <w:rPr>
          <w:sz w:val="22"/>
          <w:szCs w:val="22"/>
          <w:lang w:val="en-US"/>
        </w:rPr>
      </w:pPr>
      <w:r w:rsidRPr="00E00D7B">
        <w:rPr>
          <w:sz w:val="22"/>
          <w:szCs w:val="22"/>
        </w:rPr>
        <w:tab/>
      </w:r>
      <w:r w:rsidRPr="00E00D7B">
        <w:rPr>
          <w:sz w:val="22"/>
          <w:szCs w:val="22"/>
          <w:u w:val="single"/>
        </w:rPr>
        <w:t xml:space="preserve">The </w:t>
      </w:r>
      <w:smartTag w:uri="urn:schemas-microsoft-com:office:smarttags" w:element="City">
        <w:r w:rsidRPr="00E00D7B">
          <w:rPr>
            <w:sz w:val="22"/>
            <w:szCs w:val="22"/>
            <w:u w:val="single"/>
          </w:rPr>
          <w:t>Exeter</w:t>
        </w:r>
      </w:smartTag>
      <w:r w:rsidRPr="00E00D7B">
        <w:rPr>
          <w:sz w:val="22"/>
          <w:szCs w:val="22"/>
          <w:u w:val="single"/>
        </w:rPr>
        <w:t xml:space="preserve"> Foundation:</w:t>
      </w:r>
      <w:r w:rsidRPr="00E00D7B">
        <w:rPr>
          <w:sz w:val="22"/>
          <w:szCs w:val="22"/>
        </w:rPr>
        <w:t xml:space="preserve">  Following email from Richard about this, Ian Honnor has agreed to apply for funding from this foundation, as a lot of information needed he already has from Grant application.   For information, the Mission Statement of the Foundation is:  </w:t>
      </w:r>
      <w:r w:rsidRPr="00E00D7B">
        <w:rPr>
          <w:sz w:val="22"/>
          <w:szCs w:val="22"/>
          <w:lang w:val="en-US"/>
        </w:rPr>
        <w:t xml:space="preserve">To provide the city of </w:t>
      </w:r>
      <w:smartTag w:uri="urn:schemas-microsoft-com:office:smarttags" w:element="City">
        <w:r w:rsidRPr="00E00D7B">
          <w:rPr>
            <w:sz w:val="22"/>
            <w:szCs w:val="22"/>
            <w:lang w:val="en-US"/>
          </w:rPr>
          <w:t>Exeter</w:t>
        </w:r>
      </w:smartTag>
      <w:r w:rsidRPr="00E00D7B">
        <w:rPr>
          <w:sz w:val="22"/>
          <w:szCs w:val="22"/>
          <w:lang w:val="en-US"/>
        </w:rPr>
        <w:t xml:space="preserve"> and its surrounding areas with a ‘Civic Trust’ that will promote our community and pursue the vision of people who live and work there.</w:t>
      </w:r>
      <w:r>
        <w:rPr>
          <w:sz w:val="22"/>
          <w:szCs w:val="22"/>
          <w:lang w:val="en-US"/>
        </w:rPr>
        <w:t xml:space="preserve">  </w:t>
      </w:r>
      <w:r w:rsidRPr="00E00D7B">
        <w:rPr>
          <w:sz w:val="22"/>
          <w:szCs w:val="22"/>
          <w:lang w:val="en-US"/>
        </w:rPr>
        <w:t>The Foundation will act as a fundraising body with a commitment to the future prosperity of Greater Exeter, and also as a vehicle for promoting collective civic pride.</w:t>
      </w:r>
    </w:p>
    <w:p w:rsidR="00E35648" w:rsidRPr="00FD04D7" w:rsidRDefault="00E35648" w:rsidP="00F03022">
      <w:pPr>
        <w:spacing w:line="360" w:lineRule="auto"/>
        <w:ind w:left="426" w:hanging="426"/>
        <w:jc w:val="both"/>
        <w:rPr>
          <w:snapToGrid w:val="0"/>
          <w:sz w:val="22"/>
          <w:szCs w:val="22"/>
        </w:rPr>
      </w:pPr>
    </w:p>
    <w:p w:rsidR="00E35648" w:rsidRPr="00FD04D7" w:rsidRDefault="00E35648" w:rsidP="008810AF">
      <w:pPr>
        <w:ind w:left="426" w:hanging="426"/>
        <w:jc w:val="both"/>
        <w:rPr>
          <w:b/>
          <w:bCs/>
          <w:snapToGrid w:val="0"/>
          <w:sz w:val="22"/>
          <w:szCs w:val="22"/>
          <w:u w:val="single"/>
          <w:lang w:val="en-US"/>
        </w:rPr>
      </w:pPr>
      <w:r>
        <w:rPr>
          <w:b/>
          <w:bCs/>
          <w:snapToGrid w:val="0"/>
          <w:sz w:val="22"/>
          <w:szCs w:val="22"/>
          <w:lang w:val="en-US"/>
        </w:rPr>
        <w:t>12</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Date of next meeting</w:t>
      </w:r>
    </w:p>
    <w:p w:rsidR="00E35648" w:rsidRPr="00FD04D7" w:rsidRDefault="00E35648" w:rsidP="008810AF">
      <w:pPr>
        <w:ind w:left="426" w:hanging="426"/>
        <w:jc w:val="both"/>
        <w:rPr>
          <w:b/>
          <w:bCs/>
          <w:sz w:val="22"/>
          <w:szCs w:val="22"/>
        </w:rPr>
      </w:pPr>
    </w:p>
    <w:p w:rsidR="00E35648" w:rsidRDefault="00E35648" w:rsidP="00CE6207">
      <w:pPr>
        <w:ind w:left="426"/>
        <w:jc w:val="both"/>
      </w:pPr>
      <w:r>
        <w:rPr>
          <w:sz w:val="22"/>
          <w:szCs w:val="22"/>
        </w:rPr>
        <w:t>Tuesday 7</w:t>
      </w:r>
      <w:r w:rsidRPr="00CD0644">
        <w:rPr>
          <w:sz w:val="22"/>
          <w:szCs w:val="22"/>
          <w:vertAlign w:val="superscript"/>
        </w:rPr>
        <w:t>th</w:t>
      </w:r>
      <w:r>
        <w:rPr>
          <w:sz w:val="22"/>
          <w:szCs w:val="22"/>
        </w:rPr>
        <w:t xml:space="preserve"> October at 6:00pm.   AGM is taking place on Tuesday 5</w:t>
      </w:r>
      <w:r w:rsidRPr="00B146C1">
        <w:rPr>
          <w:sz w:val="22"/>
          <w:szCs w:val="22"/>
          <w:vertAlign w:val="superscript"/>
        </w:rPr>
        <w:t>th</w:t>
      </w:r>
      <w:r>
        <w:rPr>
          <w:sz w:val="22"/>
          <w:szCs w:val="22"/>
        </w:rPr>
        <w:t xml:space="preserve"> November.</w:t>
      </w:r>
    </w:p>
    <w:sectPr w:rsidR="00E35648"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648" w:rsidRDefault="00E35648">
      <w:r>
        <w:separator/>
      </w:r>
    </w:p>
  </w:endnote>
  <w:endnote w:type="continuationSeparator" w:id="0">
    <w:p w:rsidR="00E35648" w:rsidRDefault="00E35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48" w:rsidRDefault="00E35648"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2E5FF9">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48" w:rsidRDefault="00E35648"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2E5FF9">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648" w:rsidRDefault="00E35648">
      <w:r>
        <w:separator/>
      </w:r>
    </w:p>
  </w:footnote>
  <w:footnote w:type="continuationSeparator" w:id="0">
    <w:p w:rsidR="00E35648" w:rsidRDefault="00E35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48" w:rsidRPr="00E619A2" w:rsidRDefault="00E35648" w:rsidP="0032610A">
    <w:pPr>
      <w:tabs>
        <w:tab w:val="center" w:pos="4817"/>
        <w:tab w:val="right" w:pos="9637"/>
      </w:tabs>
      <w:jc w:val="center"/>
      <w:rPr>
        <w:sz w:val="18"/>
        <w:szCs w:val="18"/>
      </w:rPr>
    </w:pPr>
    <w:smartTag w:uri="urn:schemas-microsoft-com:office:smarttags" w:element="City">
      <w:smartTag w:uri="urn:schemas-microsoft-com:office:smarttags" w:element="place">
        <w:r>
          <w:rPr>
            <w:b/>
            <w:bCs/>
            <w:sz w:val="18"/>
            <w:szCs w:val="18"/>
          </w:rPr>
          <w:t>EXETER</w:t>
        </w:r>
      </w:smartTag>
    </w:smartTag>
    <w:r>
      <w:rPr>
        <w:b/>
        <w:bCs/>
        <w:sz w:val="18"/>
        <w:szCs w:val="18"/>
      </w:rPr>
      <w:t xml:space="preserve"> GYMNASTICS CLUB – TRUSTEES MEETING </w:t>
    </w:r>
  </w:p>
  <w:p w:rsidR="00E35648" w:rsidRPr="0032610A" w:rsidRDefault="00E35648" w:rsidP="00580D8E">
    <w:pPr>
      <w:jc w:val="center"/>
      <w:rPr>
        <w:b/>
        <w:bCs/>
        <w:sz w:val="18"/>
        <w:szCs w:val="18"/>
      </w:rPr>
    </w:pPr>
    <w:r>
      <w:rPr>
        <w:b/>
        <w:bCs/>
        <w:sz w:val="18"/>
        <w:szCs w:val="18"/>
      </w:rPr>
      <w:t>Friday 5</w:t>
    </w:r>
    <w:r w:rsidRPr="00611827">
      <w:rPr>
        <w:b/>
        <w:bCs/>
        <w:sz w:val="18"/>
        <w:szCs w:val="18"/>
        <w:vertAlign w:val="superscript"/>
      </w:rPr>
      <w:t>th</w:t>
    </w:r>
    <w:r>
      <w:rPr>
        <w:b/>
        <w:bCs/>
        <w:sz w:val="18"/>
        <w:szCs w:val="18"/>
      </w:rPr>
      <w:t xml:space="preserve"> September 2014</w:t>
    </w:r>
  </w:p>
  <w:p w:rsidR="00E35648" w:rsidRDefault="00E35648"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48" w:rsidRPr="000337B6" w:rsidRDefault="00E35648" w:rsidP="005272DA">
    <w:pPr>
      <w:tabs>
        <w:tab w:val="center" w:pos="4817"/>
        <w:tab w:val="right" w:pos="9637"/>
      </w:tabs>
      <w:jc w:val="center"/>
      <w:rPr>
        <w:sz w:val="24"/>
        <w:szCs w:val="24"/>
      </w:rPr>
    </w:pPr>
    <w:smartTag w:uri="urn:schemas-microsoft-com:office:smarttags" w:element="City">
      <w:smartTag w:uri="urn:schemas-microsoft-com:office:smarttags" w:element="place">
        <w:r>
          <w:rPr>
            <w:b/>
            <w:bCs/>
            <w:sz w:val="24"/>
            <w:szCs w:val="24"/>
          </w:rPr>
          <w:t>EXETER</w:t>
        </w:r>
      </w:smartTag>
    </w:smartTag>
    <w:r>
      <w:rPr>
        <w:b/>
        <w:bCs/>
        <w:sz w:val="24"/>
        <w:szCs w:val="24"/>
      </w:rPr>
      <w:t xml:space="preserve"> GYMNASTICS CLUB – TRUSTEES MEETING</w:t>
    </w:r>
  </w:p>
  <w:p w:rsidR="00E35648" w:rsidRPr="00CB4675" w:rsidRDefault="00E35648" w:rsidP="005272DA">
    <w:pPr>
      <w:jc w:val="center"/>
      <w:rPr>
        <w:b/>
        <w:bCs/>
        <w:sz w:val="24"/>
        <w:szCs w:val="24"/>
      </w:rPr>
    </w:pPr>
    <w:r>
      <w:rPr>
        <w:b/>
        <w:bCs/>
        <w:sz w:val="24"/>
        <w:szCs w:val="24"/>
      </w:rPr>
      <w:t>Friday 5</w:t>
    </w:r>
    <w:r w:rsidRPr="00A274D1">
      <w:rPr>
        <w:b/>
        <w:bCs/>
        <w:sz w:val="24"/>
        <w:szCs w:val="24"/>
        <w:vertAlign w:val="superscript"/>
      </w:rPr>
      <w:t>th</w:t>
    </w:r>
    <w:r>
      <w:rPr>
        <w:b/>
        <w:bCs/>
        <w:sz w:val="24"/>
        <w:szCs w:val="24"/>
      </w:rPr>
      <w:t xml:space="preserve"> September 2014</w:t>
    </w:r>
  </w:p>
  <w:p w:rsidR="00E35648" w:rsidRDefault="00E356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9"/>
  </w:num>
  <w:num w:numId="4">
    <w:abstractNumId w:val="18"/>
  </w:num>
  <w:num w:numId="5">
    <w:abstractNumId w:val="13"/>
  </w:num>
  <w:num w:numId="6">
    <w:abstractNumId w:val="11"/>
  </w:num>
  <w:num w:numId="7">
    <w:abstractNumId w:val="20"/>
  </w:num>
  <w:num w:numId="8">
    <w:abstractNumId w:val="4"/>
  </w:num>
  <w:num w:numId="9">
    <w:abstractNumId w:val="9"/>
  </w:num>
  <w:num w:numId="10">
    <w:abstractNumId w:val="2"/>
  </w:num>
  <w:num w:numId="11">
    <w:abstractNumId w:val="5"/>
  </w:num>
  <w:num w:numId="12">
    <w:abstractNumId w:val="8"/>
  </w:num>
  <w:num w:numId="13">
    <w:abstractNumId w:val="16"/>
  </w:num>
  <w:num w:numId="14">
    <w:abstractNumId w:val="17"/>
  </w:num>
  <w:num w:numId="15">
    <w:abstractNumId w:val="15"/>
  </w:num>
  <w:num w:numId="16">
    <w:abstractNumId w:val="10"/>
  </w:num>
  <w:num w:numId="17">
    <w:abstractNumId w:val="14"/>
  </w:num>
  <w:num w:numId="18">
    <w:abstractNumId w:val="1"/>
  </w:num>
  <w:num w:numId="19">
    <w:abstractNumId w:val="6"/>
  </w:num>
  <w:num w:numId="20">
    <w:abstractNumId w:val="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793F"/>
    <w:rsid w:val="00030EFF"/>
    <w:rsid w:val="00031016"/>
    <w:rsid w:val="0003205E"/>
    <w:rsid w:val="000337B6"/>
    <w:rsid w:val="00034A53"/>
    <w:rsid w:val="00044FD7"/>
    <w:rsid w:val="00054456"/>
    <w:rsid w:val="000550B1"/>
    <w:rsid w:val="0005642D"/>
    <w:rsid w:val="00074EDE"/>
    <w:rsid w:val="00074F1E"/>
    <w:rsid w:val="00090FBC"/>
    <w:rsid w:val="0009794F"/>
    <w:rsid w:val="000A1941"/>
    <w:rsid w:val="000C3934"/>
    <w:rsid w:val="000C6F2A"/>
    <w:rsid w:val="000C7127"/>
    <w:rsid w:val="000E56CF"/>
    <w:rsid w:val="000F4B1E"/>
    <w:rsid w:val="000F6166"/>
    <w:rsid w:val="001003D4"/>
    <w:rsid w:val="00101D2A"/>
    <w:rsid w:val="001032EB"/>
    <w:rsid w:val="0011499A"/>
    <w:rsid w:val="0011554C"/>
    <w:rsid w:val="0011681B"/>
    <w:rsid w:val="00124AFD"/>
    <w:rsid w:val="00127646"/>
    <w:rsid w:val="00151592"/>
    <w:rsid w:val="00161BEF"/>
    <w:rsid w:val="00171D1A"/>
    <w:rsid w:val="0018196D"/>
    <w:rsid w:val="0019092E"/>
    <w:rsid w:val="00195DA4"/>
    <w:rsid w:val="001A27B2"/>
    <w:rsid w:val="001A6473"/>
    <w:rsid w:val="001B00D6"/>
    <w:rsid w:val="001B1795"/>
    <w:rsid w:val="001B7174"/>
    <w:rsid w:val="001C12AA"/>
    <w:rsid w:val="001D0B08"/>
    <w:rsid w:val="001D0FF4"/>
    <w:rsid w:val="001D1BD4"/>
    <w:rsid w:val="001D222B"/>
    <w:rsid w:val="001D6661"/>
    <w:rsid w:val="001E50E4"/>
    <w:rsid w:val="001F1B78"/>
    <w:rsid w:val="001F43CA"/>
    <w:rsid w:val="001F6D6E"/>
    <w:rsid w:val="00201AE8"/>
    <w:rsid w:val="00210C06"/>
    <w:rsid w:val="00216081"/>
    <w:rsid w:val="0022202C"/>
    <w:rsid w:val="00224972"/>
    <w:rsid w:val="00227086"/>
    <w:rsid w:val="00231D10"/>
    <w:rsid w:val="002378C0"/>
    <w:rsid w:val="002449A0"/>
    <w:rsid w:val="00246166"/>
    <w:rsid w:val="002473C4"/>
    <w:rsid w:val="00262302"/>
    <w:rsid w:val="002675A6"/>
    <w:rsid w:val="002701F6"/>
    <w:rsid w:val="00274EE6"/>
    <w:rsid w:val="00275256"/>
    <w:rsid w:val="0028346A"/>
    <w:rsid w:val="00290744"/>
    <w:rsid w:val="002933A2"/>
    <w:rsid w:val="00293477"/>
    <w:rsid w:val="002A0B88"/>
    <w:rsid w:val="002B08C9"/>
    <w:rsid w:val="002B57FB"/>
    <w:rsid w:val="002B6B13"/>
    <w:rsid w:val="002C2D7B"/>
    <w:rsid w:val="002D470C"/>
    <w:rsid w:val="002E0FB4"/>
    <w:rsid w:val="002E121E"/>
    <w:rsid w:val="002E5FF9"/>
    <w:rsid w:val="002F2828"/>
    <w:rsid w:val="002F3D17"/>
    <w:rsid w:val="003132C6"/>
    <w:rsid w:val="0031487C"/>
    <w:rsid w:val="0032388C"/>
    <w:rsid w:val="00325C4B"/>
    <w:rsid w:val="0032610A"/>
    <w:rsid w:val="0034545F"/>
    <w:rsid w:val="003460CC"/>
    <w:rsid w:val="00346AFB"/>
    <w:rsid w:val="003578E3"/>
    <w:rsid w:val="00360C64"/>
    <w:rsid w:val="00362845"/>
    <w:rsid w:val="003629E2"/>
    <w:rsid w:val="00365365"/>
    <w:rsid w:val="0036698C"/>
    <w:rsid w:val="0038034B"/>
    <w:rsid w:val="00384BDB"/>
    <w:rsid w:val="0039119A"/>
    <w:rsid w:val="003B0871"/>
    <w:rsid w:val="003C60B1"/>
    <w:rsid w:val="003C6171"/>
    <w:rsid w:val="003C689E"/>
    <w:rsid w:val="003C784D"/>
    <w:rsid w:val="003D3734"/>
    <w:rsid w:val="003D4090"/>
    <w:rsid w:val="003D5290"/>
    <w:rsid w:val="003D723C"/>
    <w:rsid w:val="003E1406"/>
    <w:rsid w:val="003F18C5"/>
    <w:rsid w:val="003F5F6B"/>
    <w:rsid w:val="003F6F9A"/>
    <w:rsid w:val="0040643F"/>
    <w:rsid w:val="004074D3"/>
    <w:rsid w:val="00407A18"/>
    <w:rsid w:val="0041442A"/>
    <w:rsid w:val="00415620"/>
    <w:rsid w:val="00422E02"/>
    <w:rsid w:val="00431304"/>
    <w:rsid w:val="004319C2"/>
    <w:rsid w:val="00435060"/>
    <w:rsid w:val="00440DB1"/>
    <w:rsid w:val="004415D5"/>
    <w:rsid w:val="00445DCF"/>
    <w:rsid w:val="00447C20"/>
    <w:rsid w:val="0045264C"/>
    <w:rsid w:val="00454EC9"/>
    <w:rsid w:val="00457E6A"/>
    <w:rsid w:val="00467A57"/>
    <w:rsid w:val="004734AE"/>
    <w:rsid w:val="00476A1D"/>
    <w:rsid w:val="00482E8A"/>
    <w:rsid w:val="00485CB1"/>
    <w:rsid w:val="00493354"/>
    <w:rsid w:val="00496641"/>
    <w:rsid w:val="004A6303"/>
    <w:rsid w:val="004B072A"/>
    <w:rsid w:val="004C1E80"/>
    <w:rsid w:val="004D1462"/>
    <w:rsid w:val="004D3063"/>
    <w:rsid w:val="004D6E9D"/>
    <w:rsid w:val="004E2F05"/>
    <w:rsid w:val="004E4205"/>
    <w:rsid w:val="005028F9"/>
    <w:rsid w:val="00511A90"/>
    <w:rsid w:val="00515246"/>
    <w:rsid w:val="005178E2"/>
    <w:rsid w:val="00521901"/>
    <w:rsid w:val="005272DA"/>
    <w:rsid w:val="00530969"/>
    <w:rsid w:val="0054015C"/>
    <w:rsid w:val="0054242D"/>
    <w:rsid w:val="00550021"/>
    <w:rsid w:val="00550F50"/>
    <w:rsid w:val="00552AB5"/>
    <w:rsid w:val="00553709"/>
    <w:rsid w:val="00560D40"/>
    <w:rsid w:val="00560F6A"/>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E6125"/>
    <w:rsid w:val="005F2E79"/>
    <w:rsid w:val="00601098"/>
    <w:rsid w:val="0061024B"/>
    <w:rsid w:val="00611827"/>
    <w:rsid w:val="00615A57"/>
    <w:rsid w:val="00621708"/>
    <w:rsid w:val="00625CEC"/>
    <w:rsid w:val="006360F1"/>
    <w:rsid w:val="00644407"/>
    <w:rsid w:val="0064645C"/>
    <w:rsid w:val="006566F3"/>
    <w:rsid w:val="0066205D"/>
    <w:rsid w:val="0066723C"/>
    <w:rsid w:val="006707DD"/>
    <w:rsid w:val="00672B2C"/>
    <w:rsid w:val="00680749"/>
    <w:rsid w:val="00681C8A"/>
    <w:rsid w:val="00683638"/>
    <w:rsid w:val="006879C3"/>
    <w:rsid w:val="00696436"/>
    <w:rsid w:val="00696A3E"/>
    <w:rsid w:val="006A0495"/>
    <w:rsid w:val="006A3A82"/>
    <w:rsid w:val="006A4D44"/>
    <w:rsid w:val="006B52A0"/>
    <w:rsid w:val="006B6B36"/>
    <w:rsid w:val="006D08F3"/>
    <w:rsid w:val="006D0B65"/>
    <w:rsid w:val="006D656D"/>
    <w:rsid w:val="006E09CB"/>
    <w:rsid w:val="006E1077"/>
    <w:rsid w:val="006E1B86"/>
    <w:rsid w:val="006E6942"/>
    <w:rsid w:val="0071604B"/>
    <w:rsid w:val="007311F3"/>
    <w:rsid w:val="00731873"/>
    <w:rsid w:val="00741247"/>
    <w:rsid w:val="00743A7F"/>
    <w:rsid w:val="00751324"/>
    <w:rsid w:val="007515A8"/>
    <w:rsid w:val="00754305"/>
    <w:rsid w:val="00773093"/>
    <w:rsid w:val="007733AE"/>
    <w:rsid w:val="0077468A"/>
    <w:rsid w:val="0077490B"/>
    <w:rsid w:val="00780EDC"/>
    <w:rsid w:val="00786565"/>
    <w:rsid w:val="007A0917"/>
    <w:rsid w:val="007A42B6"/>
    <w:rsid w:val="007B1215"/>
    <w:rsid w:val="007C2D52"/>
    <w:rsid w:val="007F64A9"/>
    <w:rsid w:val="0080094F"/>
    <w:rsid w:val="00802086"/>
    <w:rsid w:val="00804C81"/>
    <w:rsid w:val="00810B67"/>
    <w:rsid w:val="00814508"/>
    <w:rsid w:val="00814E4B"/>
    <w:rsid w:val="008158F9"/>
    <w:rsid w:val="008425A6"/>
    <w:rsid w:val="00845BD4"/>
    <w:rsid w:val="008504D4"/>
    <w:rsid w:val="00851800"/>
    <w:rsid w:val="00853A66"/>
    <w:rsid w:val="00853A9D"/>
    <w:rsid w:val="00860D32"/>
    <w:rsid w:val="00867365"/>
    <w:rsid w:val="008810AF"/>
    <w:rsid w:val="00890C7C"/>
    <w:rsid w:val="008B4420"/>
    <w:rsid w:val="008C02B4"/>
    <w:rsid w:val="008D4906"/>
    <w:rsid w:val="008E4505"/>
    <w:rsid w:val="00905677"/>
    <w:rsid w:val="009156F6"/>
    <w:rsid w:val="00923EE3"/>
    <w:rsid w:val="00930717"/>
    <w:rsid w:val="00944332"/>
    <w:rsid w:val="00954754"/>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D2E5E"/>
    <w:rsid w:val="009D41A2"/>
    <w:rsid w:val="009D439A"/>
    <w:rsid w:val="009E53F7"/>
    <w:rsid w:val="009E6D37"/>
    <w:rsid w:val="009F5F86"/>
    <w:rsid w:val="00A00EB9"/>
    <w:rsid w:val="00A14813"/>
    <w:rsid w:val="00A15595"/>
    <w:rsid w:val="00A274D1"/>
    <w:rsid w:val="00A32C2F"/>
    <w:rsid w:val="00A43A0A"/>
    <w:rsid w:val="00A43F60"/>
    <w:rsid w:val="00A4446E"/>
    <w:rsid w:val="00A60BDE"/>
    <w:rsid w:val="00A62145"/>
    <w:rsid w:val="00A624E6"/>
    <w:rsid w:val="00A64409"/>
    <w:rsid w:val="00A739E6"/>
    <w:rsid w:val="00A80FE9"/>
    <w:rsid w:val="00A82CE3"/>
    <w:rsid w:val="00A83DD5"/>
    <w:rsid w:val="00A83F3E"/>
    <w:rsid w:val="00A842E3"/>
    <w:rsid w:val="00A90A96"/>
    <w:rsid w:val="00A91C35"/>
    <w:rsid w:val="00A937A0"/>
    <w:rsid w:val="00A93B02"/>
    <w:rsid w:val="00AC5844"/>
    <w:rsid w:val="00AD2C66"/>
    <w:rsid w:val="00AE4A91"/>
    <w:rsid w:val="00AE5174"/>
    <w:rsid w:val="00B00AC8"/>
    <w:rsid w:val="00B0428C"/>
    <w:rsid w:val="00B04BA4"/>
    <w:rsid w:val="00B12DDF"/>
    <w:rsid w:val="00B146C1"/>
    <w:rsid w:val="00B307D7"/>
    <w:rsid w:val="00B3468C"/>
    <w:rsid w:val="00B414E9"/>
    <w:rsid w:val="00B419E5"/>
    <w:rsid w:val="00B43857"/>
    <w:rsid w:val="00B575C6"/>
    <w:rsid w:val="00B6133A"/>
    <w:rsid w:val="00B61FA3"/>
    <w:rsid w:val="00B653BE"/>
    <w:rsid w:val="00B71DC8"/>
    <w:rsid w:val="00B722D9"/>
    <w:rsid w:val="00B7483E"/>
    <w:rsid w:val="00B74A14"/>
    <w:rsid w:val="00B82B81"/>
    <w:rsid w:val="00B932D6"/>
    <w:rsid w:val="00B94D9D"/>
    <w:rsid w:val="00BA2DDE"/>
    <w:rsid w:val="00BA4017"/>
    <w:rsid w:val="00BA5157"/>
    <w:rsid w:val="00BA70B4"/>
    <w:rsid w:val="00BA7BB9"/>
    <w:rsid w:val="00BD1195"/>
    <w:rsid w:val="00BD4CED"/>
    <w:rsid w:val="00C03D1D"/>
    <w:rsid w:val="00C043D4"/>
    <w:rsid w:val="00C06E6D"/>
    <w:rsid w:val="00C13C84"/>
    <w:rsid w:val="00C141AE"/>
    <w:rsid w:val="00C15381"/>
    <w:rsid w:val="00C20A1B"/>
    <w:rsid w:val="00C223FE"/>
    <w:rsid w:val="00C230A2"/>
    <w:rsid w:val="00C2317D"/>
    <w:rsid w:val="00C25618"/>
    <w:rsid w:val="00C311C6"/>
    <w:rsid w:val="00C32D27"/>
    <w:rsid w:val="00C40C85"/>
    <w:rsid w:val="00C44E98"/>
    <w:rsid w:val="00C4683D"/>
    <w:rsid w:val="00C6091E"/>
    <w:rsid w:val="00C6169D"/>
    <w:rsid w:val="00C701A1"/>
    <w:rsid w:val="00C81F86"/>
    <w:rsid w:val="00C838AD"/>
    <w:rsid w:val="00C84D17"/>
    <w:rsid w:val="00C86762"/>
    <w:rsid w:val="00C90180"/>
    <w:rsid w:val="00C93429"/>
    <w:rsid w:val="00C97778"/>
    <w:rsid w:val="00C97993"/>
    <w:rsid w:val="00CA171B"/>
    <w:rsid w:val="00CA40EA"/>
    <w:rsid w:val="00CB2C03"/>
    <w:rsid w:val="00CB4675"/>
    <w:rsid w:val="00CD0644"/>
    <w:rsid w:val="00CD42BE"/>
    <w:rsid w:val="00CD7CB9"/>
    <w:rsid w:val="00CE1275"/>
    <w:rsid w:val="00CE6207"/>
    <w:rsid w:val="00CF5521"/>
    <w:rsid w:val="00CF58E0"/>
    <w:rsid w:val="00CF62B1"/>
    <w:rsid w:val="00D0792D"/>
    <w:rsid w:val="00D10E61"/>
    <w:rsid w:val="00D10F95"/>
    <w:rsid w:val="00D113CB"/>
    <w:rsid w:val="00D11505"/>
    <w:rsid w:val="00D21232"/>
    <w:rsid w:val="00D23503"/>
    <w:rsid w:val="00D24C85"/>
    <w:rsid w:val="00D25886"/>
    <w:rsid w:val="00D26315"/>
    <w:rsid w:val="00D274CD"/>
    <w:rsid w:val="00D37AA8"/>
    <w:rsid w:val="00D54454"/>
    <w:rsid w:val="00D63DC7"/>
    <w:rsid w:val="00D6712E"/>
    <w:rsid w:val="00D756D1"/>
    <w:rsid w:val="00D77865"/>
    <w:rsid w:val="00D821CE"/>
    <w:rsid w:val="00D968F5"/>
    <w:rsid w:val="00DA1444"/>
    <w:rsid w:val="00DA525E"/>
    <w:rsid w:val="00DA5CC6"/>
    <w:rsid w:val="00DA67F1"/>
    <w:rsid w:val="00DA6C82"/>
    <w:rsid w:val="00DB0FC3"/>
    <w:rsid w:val="00DB551F"/>
    <w:rsid w:val="00DB7F16"/>
    <w:rsid w:val="00DC3772"/>
    <w:rsid w:val="00DC45C6"/>
    <w:rsid w:val="00DC63F6"/>
    <w:rsid w:val="00DD1B2F"/>
    <w:rsid w:val="00DD3723"/>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35648"/>
    <w:rsid w:val="00E44563"/>
    <w:rsid w:val="00E619A2"/>
    <w:rsid w:val="00E62F01"/>
    <w:rsid w:val="00E72DD9"/>
    <w:rsid w:val="00E74516"/>
    <w:rsid w:val="00E87300"/>
    <w:rsid w:val="00E9209C"/>
    <w:rsid w:val="00E95B52"/>
    <w:rsid w:val="00E97CC4"/>
    <w:rsid w:val="00EA138A"/>
    <w:rsid w:val="00EB082E"/>
    <w:rsid w:val="00EC52C6"/>
    <w:rsid w:val="00EE4853"/>
    <w:rsid w:val="00EE62E4"/>
    <w:rsid w:val="00EF307D"/>
    <w:rsid w:val="00EF5366"/>
    <w:rsid w:val="00EF66E5"/>
    <w:rsid w:val="00F03022"/>
    <w:rsid w:val="00F0436F"/>
    <w:rsid w:val="00F04BAB"/>
    <w:rsid w:val="00F14851"/>
    <w:rsid w:val="00F207CD"/>
    <w:rsid w:val="00F22D69"/>
    <w:rsid w:val="00F32100"/>
    <w:rsid w:val="00F4305C"/>
    <w:rsid w:val="00F62435"/>
    <w:rsid w:val="00F7510D"/>
    <w:rsid w:val="00F84468"/>
    <w:rsid w:val="00F9035D"/>
    <w:rsid w:val="00F91DC5"/>
    <w:rsid w:val="00F92A7A"/>
    <w:rsid w:val="00F941B2"/>
    <w:rsid w:val="00FA3201"/>
    <w:rsid w:val="00FA65EC"/>
    <w:rsid w:val="00FA7815"/>
    <w:rsid w:val="00FB2859"/>
    <w:rsid w:val="00FC052B"/>
    <w:rsid w:val="00FC0895"/>
    <w:rsid w:val="00FD04D7"/>
    <w:rsid w:val="00FD13E4"/>
    <w:rsid w:val="00FD6568"/>
    <w:rsid w:val="00FE1441"/>
    <w:rsid w:val="00FE30F8"/>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2">
    <w:name w:val="heading 2"/>
    <w:basedOn w:val="Normal"/>
    <w:link w:val="Heading2Char"/>
    <w:uiPriority w:val="99"/>
    <w:qFormat/>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Pr>
      <w:rFonts w:ascii="Cambria" w:hAnsi="Cambria" w:cs="Cambria"/>
      <w:b/>
      <w:bCs/>
      <w:i/>
      <w:iCs/>
      <w:sz w:val="28"/>
      <w:szCs w:val="28"/>
    </w:rPr>
  </w:style>
  <w:style w:type="character" w:customStyle="1" w:styleId="Heading3Char">
    <w:name w:val="Heading 3 Char"/>
    <w:basedOn w:val="DefaultParagraphFont"/>
    <w:link w:val="Heading3"/>
    <w:uiPriority w:val="99"/>
    <w:semiHidden/>
    <w:rPr>
      <w:rFonts w:ascii="Cambria" w:hAnsi="Cambria" w:cs="Cambria"/>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s>
</file>

<file path=word/webSettings.xml><?xml version="1.0" encoding="utf-8"?>
<w:webSettings xmlns:r="http://schemas.openxmlformats.org/officeDocument/2006/relationships" xmlns:w="http://schemas.openxmlformats.org/wordprocessingml/2006/main">
  <w:divs>
    <w:div w:id="1026056242">
      <w:marLeft w:val="0"/>
      <w:marRight w:val="0"/>
      <w:marTop w:val="0"/>
      <w:marBottom w:val="0"/>
      <w:divBdr>
        <w:top w:val="none" w:sz="0" w:space="0" w:color="auto"/>
        <w:left w:val="none" w:sz="0" w:space="0" w:color="auto"/>
        <w:bottom w:val="none" w:sz="0" w:space="0" w:color="auto"/>
        <w:right w:val="none" w:sz="0" w:space="0" w:color="auto"/>
      </w:divBdr>
    </w:div>
    <w:div w:id="1026056258">
      <w:marLeft w:val="0"/>
      <w:marRight w:val="0"/>
      <w:marTop w:val="0"/>
      <w:marBottom w:val="0"/>
      <w:divBdr>
        <w:top w:val="none" w:sz="0" w:space="0" w:color="auto"/>
        <w:left w:val="none" w:sz="0" w:space="0" w:color="auto"/>
        <w:bottom w:val="none" w:sz="0" w:space="0" w:color="auto"/>
        <w:right w:val="none" w:sz="0" w:space="0" w:color="auto"/>
      </w:divBdr>
      <w:divsChild>
        <w:div w:id="1026056301">
          <w:marLeft w:val="0"/>
          <w:marRight w:val="0"/>
          <w:marTop w:val="0"/>
          <w:marBottom w:val="0"/>
          <w:divBdr>
            <w:top w:val="none" w:sz="0" w:space="0" w:color="auto"/>
            <w:left w:val="none" w:sz="0" w:space="0" w:color="auto"/>
            <w:bottom w:val="none" w:sz="0" w:space="0" w:color="auto"/>
            <w:right w:val="none" w:sz="0" w:space="0" w:color="auto"/>
          </w:divBdr>
          <w:divsChild>
            <w:div w:id="1026056249">
              <w:marLeft w:val="0"/>
              <w:marRight w:val="0"/>
              <w:marTop w:val="0"/>
              <w:marBottom w:val="0"/>
              <w:divBdr>
                <w:top w:val="none" w:sz="0" w:space="0" w:color="auto"/>
                <w:left w:val="none" w:sz="0" w:space="0" w:color="auto"/>
                <w:bottom w:val="none" w:sz="0" w:space="0" w:color="auto"/>
                <w:right w:val="none" w:sz="0" w:space="0" w:color="auto"/>
              </w:divBdr>
              <w:divsChild>
                <w:div w:id="1026056303">
                  <w:marLeft w:val="0"/>
                  <w:marRight w:val="0"/>
                  <w:marTop w:val="0"/>
                  <w:marBottom w:val="0"/>
                  <w:divBdr>
                    <w:top w:val="none" w:sz="0" w:space="0" w:color="auto"/>
                    <w:left w:val="none" w:sz="0" w:space="0" w:color="auto"/>
                    <w:bottom w:val="none" w:sz="0" w:space="0" w:color="auto"/>
                    <w:right w:val="none" w:sz="0" w:space="0" w:color="auto"/>
                  </w:divBdr>
                  <w:divsChild>
                    <w:div w:id="1026056296">
                      <w:marLeft w:val="0"/>
                      <w:marRight w:val="0"/>
                      <w:marTop w:val="0"/>
                      <w:marBottom w:val="0"/>
                      <w:divBdr>
                        <w:top w:val="none" w:sz="0" w:space="0" w:color="auto"/>
                        <w:left w:val="none" w:sz="0" w:space="0" w:color="auto"/>
                        <w:bottom w:val="none" w:sz="0" w:space="0" w:color="auto"/>
                        <w:right w:val="none" w:sz="0" w:space="0" w:color="auto"/>
                      </w:divBdr>
                      <w:divsChild>
                        <w:div w:id="1026056287">
                          <w:marLeft w:val="0"/>
                          <w:marRight w:val="0"/>
                          <w:marTop w:val="0"/>
                          <w:marBottom w:val="0"/>
                          <w:divBdr>
                            <w:top w:val="none" w:sz="0" w:space="0" w:color="auto"/>
                            <w:left w:val="none" w:sz="0" w:space="0" w:color="auto"/>
                            <w:bottom w:val="none" w:sz="0" w:space="0" w:color="auto"/>
                            <w:right w:val="none" w:sz="0" w:space="0" w:color="auto"/>
                          </w:divBdr>
                          <w:divsChild>
                            <w:div w:id="1026056283">
                              <w:marLeft w:val="0"/>
                              <w:marRight w:val="0"/>
                              <w:marTop w:val="0"/>
                              <w:marBottom w:val="0"/>
                              <w:divBdr>
                                <w:top w:val="none" w:sz="0" w:space="0" w:color="auto"/>
                                <w:left w:val="none" w:sz="0" w:space="0" w:color="auto"/>
                                <w:bottom w:val="none" w:sz="0" w:space="0" w:color="auto"/>
                                <w:right w:val="none" w:sz="0" w:space="0" w:color="auto"/>
                              </w:divBdr>
                              <w:divsChild>
                                <w:div w:id="1026056294">
                                  <w:marLeft w:val="0"/>
                                  <w:marRight w:val="0"/>
                                  <w:marTop w:val="0"/>
                                  <w:marBottom w:val="0"/>
                                  <w:divBdr>
                                    <w:top w:val="none" w:sz="0" w:space="0" w:color="auto"/>
                                    <w:left w:val="none" w:sz="0" w:space="0" w:color="auto"/>
                                    <w:bottom w:val="none" w:sz="0" w:space="0" w:color="auto"/>
                                    <w:right w:val="none" w:sz="0" w:space="0" w:color="auto"/>
                                  </w:divBdr>
                                  <w:divsChild>
                                    <w:div w:id="1026056291">
                                      <w:marLeft w:val="0"/>
                                      <w:marRight w:val="0"/>
                                      <w:marTop w:val="0"/>
                                      <w:marBottom w:val="0"/>
                                      <w:divBdr>
                                        <w:top w:val="none" w:sz="0" w:space="0" w:color="auto"/>
                                        <w:left w:val="none" w:sz="0" w:space="0" w:color="auto"/>
                                        <w:bottom w:val="none" w:sz="0" w:space="0" w:color="auto"/>
                                        <w:right w:val="none" w:sz="0" w:space="0" w:color="auto"/>
                                      </w:divBdr>
                                      <w:divsChild>
                                        <w:div w:id="1026056250">
                                          <w:marLeft w:val="0"/>
                                          <w:marRight w:val="0"/>
                                          <w:marTop w:val="0"/>
                                          <w:marBottom w:val="0"/>
                                          <w:divBdr>
                                            <w:top w:val="none" w:sz="0" w:space="0" w:color="auto"/>
                                            <w:left w:val="none" w:sz="0" w:space="0" w:color="auto"/>
                                            <w:bottom w:val="none" w:sz="0" w:space="0" w:color="auto"/>
                                            <w:right w:val="none" w:sz="0" w:space="0" w:color="auto"/>
                                          </w:divBdr>
                                          <w:divsChild>
                                            <w:div w:id="1026056265">
                                              <w:marLeft w:val="0"/>
                                              <w:marRight w:val="0"/>
                                              <w:marTop w:val="0"/>
                                              <w:marBottom w:val="0"/>
                                              <w:divBdr>
                                                <w:top w:val="none" w:sz="0" w:space="0" w:color="auto"/>
                                                <w:left w:val="none" w:sz="0" w:space="0" w:color="auto"/>
                                                <w:bottom w:val="none" w:sz="0" w:space="0" w:color="auto"/>
                                                <w:right w:val="none" w:sz="0" w:space="0" w:color="auto"/>
                                              </w:divBdr>
                                              <w:divsChild>
                                                <w:div w:id="1026056245">
                                                  <w:marLeft w:val="0"/>
                                                  <w:marRight w:val="0"/>
                                                  <w:marTop w:val="0"/>
                                                  <w:marBottom w:val="0"/>
                                                  <w:divBdr>
                                                    <w:top w:val="none" w:sz="0" w:space="0" w:color="auto"/>
                                                    <w:left w:val="none" w:sz="0" w:space="0" w:color="auto"/>
                                                    <w:bottom w:val="none" w:sz="0" w:space="0" w:color="auto"/>
                                                    <w:right w:val="none" w:sz="0" w:space="0" w:color="auto"/>
                                                  </w:divBdr>
                                                  <w:divsChild>
                                                    <w:div w:id="1026056262">
                                                      <w:marLeft w:val="0"/>
                                                      <w:marRight w:val="0"/>
                                                      <w:marTop w:val="0"/>
                                                      <w:marBottom w:val="0"/>
                                                      <w:divBdr>
                                                        <w:top w:val="none" w:sz="0" w:space="0" w:color="auto"/>
                                                        <w:left w:val="none" w:sz="0" w:space="0" w:color="auto"/>
                                                        <w:bottom w:val="none" w:sz="0" w:space="0" w:color="auto"/>
                                                        <w:right w:val="none" w:sz="0" w:space="0" w:color="auto"/>
                                                      </w:divBdr>
                                                      <w:divsChild>
                                                        <w:div w:id="1026056260">
                                                          <w:marLeft w:val="0"/>
                                                          <w:marRight w:val="0"/>
                                                          <w:marTop w:val="0"/>
                                                          <w:marBottom w:val="0"/>
                                                          <w:divBdr>
                                                            <w:top w:val="none" w:sz="0" w:space="0" w:color="auto"/>
                                                            <w:left w:val="none" w:sz="0" w:space="0" w:color="auto"/>
                                                            <w:bottom w:val="none" w:sz="0" w:space="0" w:color="auto"/>
                                                            <w:right w:val="none" w:sz="0" w:space="0" w:color="auto"/>
                                                          </w:divBdr>
                                                          <w:divsChild>
                                                            <w:div w:id="1026056280">
                                                              <w:marLeft w:val="0"/>
                                                              <w:marRight w:val="0"/>
                                                              <w:marTop w:val="0"/>
                                                              <w:marBottom w:val="0"/>
                                                              <w:divBdr>
                                                                <w:top w:val="none" w:sz="0" w:space="0" w:color="auto"/>
                                                                <w:left w:val="none" w:sz="0" w:space="0" w:color="auto"/>
                                                                <w:bottom w:val="none" w:sz="0" w:space="0" w:color="auto"/>
                                                                <w:right w:val="none" w:sz="0" w:space="0" w:color="auto"/>
                                                              </w:divBdr>
                                                              <w:divsChild>
                                                                <w:div w:id="1026056276">
                                                                  <w:marLeft w:val="0"/>
                                                                  <w:marRight w:val="0"/>
                                                                  <w:marTop w:val="0"/>
                                                                  <w:marBottom w:val="0"/>
                                                                  <w:divBdr>
                                                                    <w:top w:val="none" w:sz="0" w:space="0" w:color="auto"/>
                                                                    <w:left w:val="none" w:sz="0" w:space="0" w:color="auto"/>
                                                                    <w:bottom w:val="none" w:sz="0" w:space="0" w:color="auto"/>
                                                                    <w:right w:val="none" w:sz="0" w:space="0" w:color="auto"/>
                                                                  </w:divBdr>
                                                                  <w:divsChild>
                                                                    <w:div w:id="1026056267">
                                                                      <w:marLeft w:val="0"/>
                                                                      <w:marRight w:val="0"/>
                                                                      <w:marTop w:val="0"/>
                                                                      <w:marBottom w:val="0"/>
                                                                      <w:divBdr>
                                                                        <w:top w:val="none" w:sz="0" w:space="0" w:color="auto"/>
                                                                        <w:left w:val="none" w:sz="0" w:space="0" w:color="auto"/>
                                                                        <w:bottom w:val="none" w:sz="0" w:space="0" w:color="auto"/>
                                                                        <w:right w:val="none" w:sz="0" w:space="0" w:color="auto"/>
                                                                      </w:divBdr>
                                                                      <w:divsChild>
                                                                        <w:div w:id="1026056300">
                                                                          <w:marLeft w:val="0"/>
                                                                          <w:marRight w:val="0"/>
                                                                          <w:marTop w:val="0"/>
                                                                          <w:marBottom w:val="0"/>
                                                                          <w:divBdr>
                                                                            <w:top w:val="none" w:sz="0" w:space="0" w:color="auto"/>
                                                                            <w:left w:val="none" w:sz="0" w:space="0" w:color="auto"/>
                                                                            <w:bottom w:val="none" w:sz="0" w:space="0" w:color="auto"/>
                                                                            <w:right w:val="none" w:sz="0" w:space="0" w:color="auto"/>
                                                                          </w:divBdr>
                                                                          <w:divsChild>
                                                                            <w:div w:id="1026056268">
                                                                              <w:marLeft w:val="0"/>
                                                                              <w:marRight w:val="0"/>
                                                                              <w:marTop w:val="0"/>
                                                                              <w:marBottom w:val="0"/>
                                                                              <w:divBdr>
                                                                                <w:top w:val="none" w:sz="0" w:space="0" w:color="auto"/>
                                                                                <w:left w:val="none" w:sz="0" w:space="0" w:color="auto"/>
                                                                                <w:bottom w:val="none" w:sz="0" w:space="0" w:color="auto"/>
                                                                                <w:right w:val="none" w:sz="0" w:space="0" w:color="auto"/>
                                                                              </w:divBdr>
                                                                              <w:divsChild>
                                                                                <w:div w:id="1026056254">
                                                                                  <w:marLeft w:val="0"/>
                                                                                  <w:marRight w:val="0"/>
                                                                                  <w:marTop w:val="0"/>
                                                                                  <w:marBottom w:val="0"/>
                                                                                  <w:divBdr>
                                                                                    <w:top w:val="none" w:sz="0" w:space="0" w:color="auto"/>
                                                                                    <w:left w:val="none" w:sz="0" w:space="0" w:color="auto"/>
                                                                                    <w:bottom w:val="none" w:sz="0" w:space="0" w:color="auto"/>
                                                                                    <w:right w:val="none" w:sz="0" w:space="0" w:color="auto"/>
                                                                                  </w:divBdr>
                                                                                  <w:divsChild>
                                                                                    <w:div w:id="1026056295">
                                                                                      <w:marLeft w:val="0"/>
                                                                                      <w:marRight w:val="0"/>
                                                                                      <w:marTop w:val="0"/>
                                                                                      <w:marBottom w:val="0"/>
                                                                                      <w:divBdr>
                                                                                        <w:top w:val="none" w:sz="0" w:space="0" w:color="auto"/>
                                                                                        <w:left w:val="none" w:sz="0" w:space="0" w:color="auto"/>
                                                                                        <w:bottom w:val="none" w:sz="0" w:space="0" w:color="auto"/>
                                                                                        <w:right w:val="none" w:sz="0" w:space="0" w:color="auto"/>
                                                                                      </w:divBdr>
                                                                                      <w:divsChild>
                                                                                        <w:div w:id="1026056269">
                                                                                          <w:marLeft w:val="0"/>
                                                                                          <w:marRight w:val="0"/>
                                                                                          <w:marTop w:val="0"/>
                                                                                          <w:marBottom w:val="0"/>
                                                                                          <w:divBdr>
                                                                                            <w:top w:val="none" w:sz="0" w:space="0" w:color="auto"/>
                                                                                            <w:left w:val="none" w:sz="0" w:space="0" w:color="auto"/>
                                                                                            <w:bottom w:val="none" w:sz="0" w:space="0" w:color="auto"/>
                                                                                            <w:right w:val="none" w:sz="0" w:space="0" w:color="auto"/>
                                                                                          </w:divBdr>
                                                                                          <w:divsChild>
                                                                                            <w:div w:id="1026056246">
                                                                                              <w:marLeft w:val="0"/>
                                                                                              <w:marRight w:val="0"/>
                                                                                              <w:marTop w:val="0"/>
                                                                                              <w:marBottom w:val="0"/>
                                                                                              <w:divBdr>
                                                                                                <w:top w:val="none" w:sz="0" w:space="0" w:color="auto"/>
                                                                                                <w:left w:val="none" w:sz="0" w:space="0" w:color="auto"/>
                                                                                                <w:bottom w:val="none" w:sz="0" w:space="0" w:color="auto"/>
                                                                                                <w:right w:val="none" w:sz="0" w:space="0" w:color="auto"/>
                                                                                              </w:divBdr>
                                                                                              <w:divsChild>
                                                                                                <w:div w:id="1026056302">
                                                                                                  <w:marLeft w:val="0"/>
                                                                                                  <w:marRight w:val="0"/>
                                                                                                  <w:marTop w:val="0"/>
                                                                                                  <w:marBottom w:val="0"/>
                                                                                                  <w:divBdr>
                                                                                                    <w:top w:val="none" w:sz="0" w:space="0" w:color="auto"/>
                                                                                                    <w:left w:val="none" w:sz="0" w:space="0" w:color="auto"/>
                                                                                                    <w:bottom w:val="none" w:sz="0" w:space="0" w:color="auto"/>
                                                                                                    <w:right w:val="none" w:sz="0" w:space="0" w:color="auto"/>
                                                                                                  </w:divBdr>
                                                                                                  <w:divsChild>
                                                                                                    <w:div w:id="1026056307">
                                                                                                      <w:marLeft w:val="0"/>
                                                                                                      <w:marRight w:val="0"/>
                                                                                                      <w:marTop w:val="0"/>
                                                                                                      <w:marBottom w:val="0"/>
                                                                                                      <w:divBdr>
                                                                                                        <w:top w:val="none" w:sz="0" w:space="0" w:color="auto"/>
                                                                                                        <w:left w:val="none" w:sz="0" w:space="0" w:color="auto"/>
                                                                                                        <w:bottom w:val="none" w:sz="0" w:space="0" w:color="auto"/>
                                                                                                        <w:right w:val="none" w:sz="0" w:space="0" w:color="auto"/>
                                                                                                      </w:divBdr>
                                                                                                      <w:divsChild>
                                                                                                        <w:div w:id="1026056253">
                                                                                                          <w:marLeft w:val="0"/>
                                                                                                          <w:marRight w:val="0"/>
                                                                                                          <w:marTop w:val="0"/>
                                                                                                          <w:marBottom w:val="0"/>
                                                                                                          <w:divBdr>
                                                                                                            <w:top w:val="none" w:sz="0" w:space="0" w:color="auto"/>
                                                                                                            <w:left w:val="none" w:sz="0" w:space="0" w:color="auto"/>
                                                                                                            <w:bottom w:val="none" w:sz="0" w:space="0" w:color="auto"/>
                                                                                                            <w:right w:val="none" w:sz="0" w:space="0" w:color="auto"/>
                                                                                                          </w:divBdr>
                                                                                                          <w:divsChild>
                                                                                                            <w:div w:id="1026056289">
                                                                                                              <w:marLeft w:val="0"/>
                                                                                                              <w:marRight w:val="0"/>
                                                                                                              <w:marTop w:val="0"/>
                                                                                                              <w:marBottom w:val="0"/>
                                                                                                              <w:divBdr>
                                                                                                                <w:top w:val="none" w:sz="0" w:space="0" w:color="auto"/>
                                                                                                                <w:left w:val="none" w:sz="0" w:space="0" w:color="auto"/>
                                                                                                                <w:bottom w:val="none" w:sz="0" w:space="0" w:color="auto"/>
                                                                                                                <w:right w:val="none" w:sz="0" w:space="0" w:color="auto"/>
                                                                                                              </w:divBdr>
                                                                                                              <w:divsChild>
                                                                                                                <w:div w:id="1026056264">
                                                                                                                  <w:marLeft w:val="0"/>
                                                                                                                  <w:marRight w:val="0"/>
                                                                                                                  <w:marTop w:val="0"/>
                                                                                                                  <w:marBottom w:val="0"/>
                                                                                                                  <w:divBdr>
                                                                                                                    <w:top w:val="none" w:sz="0" w:space="0" w:color="auto"/>
                                                                                                                    <w:left w:val="none" w:sz="0" w:space="0" w:color="auto"/>
                                                                                                                    <w:bottom w:val="none" w:sz="0" w:space="0" w:color="auto"/>
                                                                                                                    <w:right w:val="none" w:sz="0" w:space="0" w:color="auto"/>
                                                                                                                  </w:divBdr>
                                                                                                                  <w:divsChild>
                                                                                                                    <w:div w:id="1026056288">
                                                                                                                      <w:marLeft w:val="0"/>
                                                                                                                      <w:marRight w:val="0"/>
                                                                                                                      <w:marTop w:val="0"/>
                                                                                                                      <w:marBottom w:val="0"/>
                                                                                                                      <w:divBdr>
                                                                                                                        <w:top w:val="none" w:sz="0" w:space="0" w:color="auto"/>
                                                                                                                        <w:left w:val="none" w:sz="0" w:space="0" w:color="auto"/>
                                                                                                                        <w:bottom w:val="none" w:sz="0" w:space="0" w:color="auto"/>
                                                                                                                        <w:right w:val="none" w:sz="0" w:space="0" w:color="auto"/>
                                                                                                                      </w:divBdr>
                                                                                                                      <w:divsChild>
                                                                                                                        <w:div w:id="1026056293">
                                                                                                                          <w:marLeft w:val="0"/>
                                                                                                                          <w:marRight w:val="0"/>
                                                                                                                          <w:marTop w:val="0"/>
                                                                                                                          <w:marBottom w:val="0"/>
                                                                                                                          <w:divBdr>
                                                                                                                            <w:top w:val="none" w:sz="0" w:space="0" w:color="auto"/>
                                                                                                                            <w:left w:val="none" w:sz="0" w:space="0" w:color="auto"/>
                                                                                                                            <w:bottom w:val="none" w:sz="0" w:space="0" w:color="auto"/>
                                                                                                                            <w:right w:val="none" w:sz="0" w:space="0" w:color="auto"/>
                                                                                                                          </w:divBdr>
                                                                                                                          <w:divsChild>
                                                                                                                            <w:div w:id="1026056255">
                                                                                                                              <w:marLeft w:val="0"/>
                                                                                                                              <w:marRight w:val="0"/>
                                                                                                                              <w:marTop w:val="0"/>
                                                                                                                              <w:marBottom w:val="0"/>
                                                                                                                              <w:divBdr>
                                                                                                                                <w:top w:val="none" w:sz="0" w:space="0" w:color="auto"/>
                                                                                                                                <w:left w:val="none" w:sz="0" w:space="0" w:color="auto"/>
                                                                                                                                <w:bottom w:val="none" w:sz="0" w:space="0" w:color="auto"/>
                                                                                                                                <w:right w:val="none" w:sz="0" w:space="0" w:color="auto"/>
                                                                                                                              </w:divBdr>
                                                                                                                            </w:div>
                                                                                                                            <w:div w:id="1026056297">
                                                                                                                              <w:marLeft w:val="0"/>
                                                                                                                              <w:marRight w:val="0"/>
                                                                                                                              <w:marTop w:val="0"/>
                                                                                                                              <w:marBottom w:val="0"/>
                                                                                                                              <w:divBdr>
                                                                                                                                <w:top w:val="none" w:sz="0" w:space="0" w:color="auto"/>
                                                                                                                                <w:left w:val="none" w:sz="0" w:space="0" w:color="auto"/>
                                                                                                                                <w:bottom w:val="none" w:sz="0" w:space="0" w:color="auto"/>
                                                                                                                                <w:right w:val="none" w:sz="0" w:space="0" w:color="auto"/>
                                                                                                                              </w:divBdr>
                                                                                                                            </w:div>
                                                                                                                            <w:div w:id="1026056308">
                                                                                                                              <w:marLeft w:val="0"/>
                                                                                                                              <w:marRight w:val="0"/>
                                                                                                                              <w:marTop w:val="0"/>
                                                                                                                              <w:marBottom w:val="0"/>
                                                                                                                              <w:divBdr>
                                                                                                                                <w:top w:val="none" w:sz="0" w:space="0" w:color="auto"/>
                                                                                                                                <w:left w:val="none" w:sz="0" w:space="0" w:color="auto"/>
                                                                                                                                <w:bottom w:val="none" w:sz="0" w:space="0" w:color="auto"/>
                                                                                                                                <w:right w:val="none" w:sz="0" w:space="0" w:color="auto"/>
                                                                                                                              </w:divBdr>
                                                                                                                            </w:div>
                                                                                                                            <w:div w:id="10260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056278">
      <w:marLeft w:val="0"/>
      <w:marRight w:val="0"/>
      <w:marTop w:val="0"/>
      <w:marBottom w:val="0"/>
      <w:divBdr>
        <w:top w:val="none" w:sz="0" w:space="0" w:color="auto"/>
        <w:left w:val="none" w:sz="0" w:space="0" w:color="auto"/>
        <w:bottom w:val="none" w:sz="0" w:space="0" w:color="auto"/>
        <w:right w:val="none" w:sz="0" w:space="0" w:color="auto"/>
      </w:divBdr>
      <w:divsChild>
        <w:div w:id="1026056282">
          <w:marLeft w:val="0"/>
          <w:marRight w:val="0"/>
          <w:marTop w:val="0"/>
          <w:marBottom w:val="0"/>
          <w:divBdr>
            <w:top w:val="none" w:sz="0" w:space="0" w:color="auto"/>
            <w:left w:val="none" w:sz="0" w:space="0" w:color="auto"/>
            <w:bottom w:val="none" w:sz="0" w:space="0" w:color="auto"/>
            <w:right w:val="none" w:sz="0" w:space="0" w:color="auto"/>
          </w:divBdr>
          <w:divsChild>
            <w:div w:id="1026056305">
              <w:marLeft w:val="0"/>
              <w:marRight w:val="0"/>
              <w:marTop w:val="0"/>
              <w:marBottom w:val="0"/>
              <w:divBdr>
                <w:top w:val="none" w:sz="0" w:space="0" w:color="auto"/>
                <w:left w:val="none" w:sz="0" w:space="0" w:color="auto"/>
                <w:bottom w:val="none" w:sz="0" w:space="0" w:color="auto"/>
                <w:right w:val="none" w:sz="0" w:space="0" w:color="auto"/>
              </w:divBdr>
              <w:divsChild>
                <w:div w:id="1026056271">
                  <w:marLeft w:val="0"/>
                  <w:marRight w:val="0"/>
                  <w:marTop w:val="0"/>
                  <w:marBottom w:val="0"/>
                  <w:divBdr>
                    <w:top w:val="none" w:sz="0" w:space="0" w:color="auto"/>
                    <w:left w:val="none" w:sz="0" w:space="0" w:color="auto"/>
                    <w:bottom w:val="none" w:sz="0" w:space="0" w:color="auto"/>
                    <w:right w:val="none" w:sz="0" w:space="0" w:color="auto"/>
                  </w:divBdr>
                  <w:divsChild>
                    <w:div w:id="1026056274">
                      <w:marLeft w:val="0"/>
                      <w:marRight w:val="0"/>
                      <w:marTop w:val="0"/>
                      <w:marBottom w:val="0"/>
                      <w:divBdr>
                        <w:top w:val="none" w:sz="0" w:space="0" w:color="auto"/>
                        <w:left w:val="none" w:sz="0" w:space="0" w:color="auto"/>
                        <w:bottom w:val="none" w:sz="0" w:space="0" w:color="auto"/>
                        <w:right w:val="none" w:sz="0" w:space="0" w:color="auto"/>
                      </w:divBdr>
                      <w:divsChild>
                        <w:div w:id="1026056304">
                          <w:marLeft w:val="0"/>
                          <w:marRight w:val="0"/>
                          <w:marTop w:val="0"/>
                          <w:marBottom w:val="0"/>
                          <w:divBdr>
                            <w:top w:val="none" w:sz="0" w:space="0" w:color="auto"/>
                            <w:left w:val="none" w:sz="0" w:space="0" w:color="auto"/>
                            <w:bottom w:val="none" w:sz="0" w:space="0" w:color="auto"/>
                            <w:right w:val="none" w:sz="0" w:space="0" w:color="auto"/>
                          </w:divBdr>
                          <w:divsChild>
                            <w:div w:id="1026056284">
                              <w:marLeft w:val="0"/>
                              <w:marRight w:val="0"/>
                              <w:marTop w:val="0"/>
                              <w:marBottom w:val="0"/>
                              <w:divBdr>
                                <w:top w:val="none" w:sz="0" w:space="0" w:color="auto"/>
                                <w:left w:val="none" w:sz="0" w:space="0" w:color="auto"/>
                                <w:bottom w:val="none" w:sz="0" w:space="0" w:color="auto"/>
                                <w:right w:val="none" w:sz="0" w:space="0" w:color="auto"/>
                              </w:divBdr>
                              <w:divsChild>
                                <w:div w:id="1026056257">
                                  <w:marLeft w:val="0"/>
                                  <w:marRight w:val="0"/>
                                  <w:marTop w:val="0"/>
                                  <w:marBottom w:val="0"/>
                                  <w:divBdr>
                                    <w:top w:val="none" w:sz="0" w:space="0" w:color="auto"/>
                                    <w:left w:val="none" w:sz="0" w:space="0" w:color="auto"/>
                                    <w:bottom w:val="none" w:sz="0" w:space="0" w:color="auto"/>
                                    <w:right w:val="none" w:sz="0" w:space="0" w:color="auto"/>
                                  </w:divBdr>
                                  <w:divsChild>
                                    <w:div w:id="1026056247">
                                      <w:marLeft w:val="0"/>
                                      <w:marRight w:val="0"/>
                                      <w:marTop w:val="0"/>
                                      <w:marBottom w:val="0"/>
                                      <w:divBdr>
                                        <w:top w:val="none" w:sz="0" w:space="0" w:color="auto"/>
                                        <w:left w:val="none" w:sz="0" w:space="0" w:color="auto"/>
                                        <w:bottom w:val="none" w:sz="0" w:space="0" w:color="auto"/>
                                        <w:right w:val="none" w:sz="0" w:space="0" w:color="auto"/>
                                      </w:divBdr>
                                      <w:divsChild>
                                        <w:div w:id="1026056256">
                                          <w:marLeft w:val="0"/>
                                          <w:marRight w:val="0"/>
                                          <w:marTop w:val="0"/>
                                          <w:marBottom w:val="0"/>
                                          <w:divBdr>
                                            <w:top w:val="none" w:sz="0" w:space="0" w:color="auto"/>
                                            <w:left w:val="none" w:sz="0" w:space="0" w:color="auto"/>
                                            <w:bottom w:val="none" w:sz="0" w:space="0" w:color="auto"/>
                                            <w:right w:val="none" w:sz="0" w:space="0" w:color="auto"/>
                                          </w:divBdr>
                                          <w:divsChild>
                                            <w:div w:id="1026056266">
                                              <w:marLeft w:val="0"/>
                                              <w:marRight w:val="0"/>
                                              <w:marTop w:val="0"/>
                                              <w:marBottom w:val="0"/>
                                              <w:divBdr>
                                                <w:top w:val="none" w:sz="0" w:space="0" w:color="auto"/>
                                                <w:left w:val="none" w:sz="0" w:space="0" w:color="auto"/>
                                                <w:bottom w:val="none" w:sz="0" w:space="0" w:color="auto"/>
                                                <w:right w:val="none" w:sz="0" w:space="0" w:color="auto"/>
                                              </w:divBdr>
                                              <w:divsChild>
                                                <w:div w:id="1026056261">
                                                  <w:marLeft w:val="0"/>
                                                  <w:marRight w:val="0"/>
                                                  <w:marTop w:val="0"/>
                                                  <w:marBottom w:val="0"/>
                                                  <w:divBdr>
                                                    <w:top w:val="none" w:sz="0" w:space="0" w:color="auto"/>
                                                    <w:left w:val="none" w:sz="0" w:space="0" w:color="auto"/>
                                                    <w:bottom w:val="none" w:sz="0" w:space="0" w:color="auto"/>
                                                    <w:right w:val="none" w:sz="0" w:space="0" w:color="auto"/>
                                                  </w:divBdr>
                                                  <w:divsChild>
                                                    <w:div w:id="1026056277">
                                                      <w:marLeft w:val="0"/>
                                                      <w:marRight w:val="0"/>
                                                      <w:marTop w:val="0"/>
                                                      <w:marBottom w:val="0"/>
                                                      <w:divBdr>
                                                        <w:top w:val="none" w:sz="0" w:space="0" w:color="auto"/>
                                                        <w:left w:val="none" w:sz="0" w:space="0" w:color="auto"/>
                                                        <w:bottom w:val="none" w:sz="0" w:space="0" w:color="auto"/>
                                                        <w:right w:val="none" w:sz="0" w:space="0" w:color="auto"/>
                                                      </w:divBdr>
                                                      <w:divsChild>
                                                        <w:div w:id="1026056248">
                                                          <w:marLeft w:val="0"/>
                                                          <w:marRight w:val="0"/>
                                                          <w:marTop w:val="0"/>
                                                          <w:marBottom w:val="0"/>
                                                          <w:divBdr>
                                                            <w:top w:val="none" w:sz="0" w:space="0" w:color="auto"/>
                                                            <w:left w:val="none" w:sz="0" w:space="0" w:color="auto"/>
                                                            <w:bottom w:val="none" w:sz="0" w:space="0" w:color="auto"/>
                                                            <w:right w:val="none" w:sz="0" w:space="0" w:color="auto"/>
                                                          </w:divBdr>
                                                          <w:divsChild>
                                                            <w:div w:id="1026056299">
                                                              <w:marLeft w:val="0"/>
                                                              <w:marRight w:val="0"/>
                                                              <w:marTop w:val="0"/>
                                                              <w:marBottom w:val="0"/>
                                                              <w:divBdr>
                                                                <w:top w:val="none" w:sz="0" w:space="0" w:color="auto"/>
                                                                <w:left w:val="none" w:sz="0" w:space="0" w:color="auto"/>
                                                                <w:bottom w:val="none" w:sz="0" w:space="0" w:color="auto"/>
                                                                <w:right w:val="none" w:sz="0" w:space="0" w:color="auto"/>
                                                              </w:divBdr>
                                                              <w:divsChild>
                                                                <w:div w:id="1026056298">
                                                                  <w:marLeft w:val="0"/>
                                                                  <w:marRight w:val="0"/>
                                                                  <w:marTop w:val="0"/>
                                                                  <w:marBottom w:val="0"/>
                                                                  <w:divBdr>
                                                                    <w:top w:val="none" w:sz="0" w:space="0" w:color="auto"/>
                                                                    <w:left w:val="none" w:sz="0" w:space="0" w:color="auto"/>
                                                                    <w:bottom w:val="none" w:sz="0" w:space="0" w:color="auto"/>
                                                                    <w:right w:val="none" w:sz="0" w:space="0" w:color="auto"/>
                                                                  </w:divBdr>
                                                                  <w:divsChild>
                                                                    <w:div w:id="1026056286">
                                                                      <w:marLeft w:val="0"/>
                                                                      <w:marRight w:val="0"/>
                                                                      <w:marTop w:val="0"/>
                                                                      <w:marBottom w:val="0"/>
                                                                      <w:divBdr>
                                                                        <w:top w:val="none" w:sz="0" w:space="0" w:color="auto"/>
                                                                        <w:left w:val="none" w:sz="0" w:space="0" w:color="auto"/>
                                                                        <w:bottom w:val="none" w:sz="0" w:space="0" w:color="auto"/>
                                                                        <w:right w:val="none" w:sz="0" w:space="0" w:color="auto"/>
                                                                      </w:divBdr>
                                                                      <w:divsChild>
                                                                        <w:div w:id="1026056279">
                                                                          <w:marLeft w:val="0"/>
                                                                          <w:marRight w:val="0"/>
                                                                          <w:marTop w:val="0"/>
                                                                          <w:marBottom w:val="0"/>
                                                                          <w:divBdr>
                                                                            <w:top w:val="none" w:sz="0" w:space="0" w:color="auto"/>
                                                                            <w:left w:val="none" w:sz="0" w:space="0" w:color="auto"/>
                                                                            <w:bottom w:val="none" w:sz="0" w:space="0" w:color="auto"/>
                                                                            <w:right w:val="none" w:sz="0" w:space="0" w:color="auto"/>
                                                                          </w:divBdr>
                                                                          <w:divsChild>
                                                                            <w:div w:id="1026056244">
                                                                              <w:marLeft w:val="0"/>
                                                                              <w:marRight w:val="0"/>
                                                                              <w:marTop w:val="0"/>
                                                                              <w:marBottom w:val="0"/>
                                                                              <w:divBdr>
                                                                                <w:top w:val="none" w:sz="0" w:space="0" w:color="auto"/>
                                                                                <w:left w:val="none" w:sz="0" w:space="0" w:color="auto"/>
                                                                                <w:bottom w:val="none" w:sz="0" w:space="0" w:color="auto"/>
                                                                                <w:right w:val="none" w:sz="0" w:space="0" w:color="auto"/>
                                                                              </w:divBdr>
                                                                              <w:divsChild>
                                                                                <w:div w:id="1026056272">
                                                                                  <w:marLeft w:val="0"/>
                                                                                  <w:marRight w:val="0"/>
                                                                                  <w:marTop w:val="0"/>
                                                                                  <w:marBottom w:val="0"/>
                                                                                  <w:divBdr>
                                                                                    <w:top w:val="none" w:sz="0" w:space="0" w:color="auto"/>
                                                                                    <w:left w:val="none" w:sz="0" w:space="0" w:color="auto"/>
                                                                                    <w:bottom w:val="none" w:sz="0" w:space="0" w:color="auto"/>
                                                                                    <w:right w:val="none" w:sz="0" w:space="0" w:color="auto"/>
                                                                                  </w:divBdr>
                                                                                  <w:divsChild>
                                                                                    <w:div w:id="1026056252">
                                                                                      <w:marLeft w:val="0"/>
                                                                                      <w:marRight w:val="0"/>
                                                                                      <w:marTop w:val="0"/>
                                                                                      <w:marBottom w:val="0"/>
                                                                                      <w:divBdr>
                                                                                        <w:top w:val="none" w:sz="0" w:space="0" w:color="auto"/>
                                                                                        <w:left w:val="none" w:sz="0" w:space="0" w:color="auto"/>
                                                                                        <w:bottom w:val="none" w:sz="0" w:space="0" w:color="auto"/>
                                                                                        <w:right w:val="none" w:sz="0" w:space="0" w:color="auto"/>
                                                                                      </w:divBdr>
                                                                                      <w:divsChild>
                                                                                        <w:div w:id="1026056292">
                                                                                          <w:marLeft w:val="0"/>
                                                                                          <w:marRight w:val="0"/>
                                                                                          <w:marTop w:val="0"/>
                                                                                          <w:marBottom w:val="0"/>
                                                                                          <w:divBdr>
                                                                                            <w:top w:val="none" w:sz="0" w:space="0" w:color="auto"/>
                                                                                            <w:left w:val="none" w:sz="0" w:space="0" w:color="auto"/>
                                                                                            <w:bottom w:val="none" w:sz="0" w:space="0" w:color="auto"/>
                                                                                            <w:right w:val="none" w:sz="0" w:space="0" w:color="auto"/>
                                                                                          </w:divBdr>
                                                                                          <w:divsChild>
                                                                                            <w:div w:id="1026056290">
                                                                                              <w:marLeft w:val="0"/>
                                                                                              <w:marRight w:val="0"/>
                                                                                              <w:marTop w:val="0"/>
                                                                                              <w:marBottom w:val="0"/>
                                                                                              <w:divBdr>
                                                                                                <w:top w:val="none" w:sz="0" w:space="0" w:color="auto"/>
                                                                                                <w:left w:val="none" w:sz="0" w:space="0" w:color="auto"/>
                                                                                                <w:bottom w:val="none" w:sz="0" w:space="0" w:color="auto"/>
                                                                                                <w:right w:val="none" w:sz="0" w:space="0" w:color="auto"/>
                                                                                              </w:divBdr>
                                                                                              <w:divsChild>
                                                                                                <w:div w:id="1026056281">
                                                                                                  <w:marLeft w:val="0"/>
                                                                                                  <w:marRight w:val="0"/>
                                                                                                  <w:marTop w:val="0"/>
                                                                                                  <w:marBottom w:val="0"/>
                                                                                                  <w:divBdr>
                                                                                                    <w:top w:val="none" w:sz="0" w:space="0" w:color="auto"/>
                                                                                                    <w:left w:val="none" w:sz="0" w:space="0" w:color="auto"/>
                                                                                                    <w:bottom w:val="none" w:sz="0" w:space="0" w:color="auto"/>
                                                                                                    <w:right w:val="none" w:sz="0" w:space="0" w:color="auto"/>
                                                                                                  </w:divBdr>
                                                                                                  <w:divsChild>
                                                                                                    <w:div w:id="1026056306">
                                                                                                      <w:marLeft w:val="0"/>
                                                                                                      <w:marRight w:val="0"/>
                                                                                                      <w:marTop w:val="0"/>
                                                                                                      <w:marBottom w:val="0"/>
                                                                                                      <w:divBdr>
                                                                                                        <w:top w:val="none" w:sz="0" w:space="0" w:color="auto"/>
                                                                                                        <w:left w:val="none" w:sz="0" w:space="0" w:color="auto"/>
                                                                                                        <w:bottom w:val="none" w:sz="0" w:space="0" w:color="auto"/>
                                                                                                        <w:right w:val="none" w:sz="0" w:space="0" w:color="auto"/>
                                                                                                      </w:divBdr>
                                                                                                      <w:divsChild>
                                                                                                        <w:div w:id="1026056270">
                                                                                                          <w:marLeft w:val="0"/>
                                                                                                          <w:marRight w:val="0"/>
                                                                                                          <w:marTop w:val="0"/>
                                                                                                          <w:marBottom w:val="0"/>
                                                                                                          <w:divBdr>
                                                                                                            <w:top w:val="none" w:sz="0" w:space="0" w:color="auto"/>
                                                                                                            <w:left w:val="none" w:sz="0" w:space="0" w:color="auto"/>
                                                                                                            <w:bottom w:val="none" w:sz="0" w:space="0" w:color="auto"/>
                                                                                                            <w:right w:val="none" w:sz="0" w:space="0" w:color="auto"/>
                                                                                                          </w:divBdr>
                                                                                                          <w:divsChild>
                                                                                                            <w:div w:id="1026056259">
                                                                                                              <w:marLeft w:val="0"/>
                                                                                                              <w:marRight w:val="0"/>
                                                                                                              <w:marTop w:val="0"/>
                                                                                                              <w:marBottom w:val="0"/>
                                                                                                              <w:divBdr>
                                                                                                                <w:top w:val="none" w:sz="0" w:space="0" w:color="auto"/>
                                                                                                                <w:left w:val="none" w:sz="0" w:space="0" w:color="auto"/>
                                                                                                                <w:bottom w:val="none" w:sz="0" w:space="0" w:color="auto"/>
                                                                                                                <w:right w:val="none" w:sz="0" w:space="0" w:color="auto"/>
                                                                                                              </w:divBdr>
                                                                                                              <w:divsChild>
                                                                                                                <w:div w:id="1026056243">
                                                                                                                  <w:marLeft w:val="0"/>
                                                                                                                  <w:marRight w:val="0"/>
                                                                                                                  <w:marTop w:val="0"/>
                                                                                                                  <w:marBottom w:val="0"/>
                                                                                                                  <w:divBdr>
                                                                                                                    <w:top w:val="none" w:sz="0" w:space="0" w:color="auto"/>
                                                                                                                    <w:left w:val="none" w:sz="0" w:space="0" w:color="auto"/>
                                                                                                                    <w:bottom w:val="none" w:sz="0" w:space="0" w:color="auto"/>
                                                                                                                    <w:right w:val="none" w:sz="0" w:space="0" w:color="auto"/>
                                                                                                                  </w:divBdr>
                                                                                                                  <w:divsChild>
                                                                                                                    <w:div w:id="1026056263">
                                                                                                                      <w:marLeft w:val="0"/>
                                                                                                                      <w:marRight w:val="0"/>
                                                                                                                      <w:marTop w:val="0"/>
                                                                                                                      <w:marBottom w:val="0"/>
                                                                                                                      <w:divBdr>
                                                                                                                        <w:top w:val="none" w:sz="0" w:space="0" w:color="auto"/>
                                                                                                                        <w:left w:val="none" w:sz="0" w:space="0" w:color="auto"/>
                                                                                                                        <w:bottom w:val="none" w:sz="0" w:space="0" w:color="auto"/>
                                                                                                                        <w:right w:val="none" w:sz="0" w:space="0" w:color="auto"/>
                                                                                                                      </w:divBdr>
                                                                                                                      <w:divsChild>
                                                                                                                        <w:div w:id="1026056273">
                                                                                                                          <w:marLeft w:val="0"/>
                                                                                                                          <w:marRight w:val="0"/>
                                                                                                                          <w:marTop w:val="0"/>
                                                                                                                          <w:marBottom w:val="0"/>
                                                                                                                          <w:divBdr>
                                                                                                                            <w:top w:val="none" w:sz="0" w:space="0" w:color="auto"/>
                                                                                                                            <w:left w:val="none" w:sz="0" w:space="0" w:color="auto"/>
                                                                                                                            <w:bottom w:val="none" w:sz="0" w:space="0" w:color="auto"/>
                                                                                                                            <w:right w:val="none" w:sz="0" w:space="0" w:color="auto"/>
                                                                                                                          </w:divBdr>
                                                                                                                          <w:divsChild>
                                                                                                                            <w:div w:id="1026056251">
                                                                                                                              <w:marLeft w:val="0"/>
                                                                                                                              <w:marRight w:val="0"/>
                                                                                                                              <w:marTop w:val="0"/>
                                                                                                                              <w:marBottom w:val="0"/>
                                                                                                                              <w:divBdr>
                                                                                                                                <w:top w:val="none" w:sz="0" w:space="0" w:color="auto"/>
                                                                                                                                <w:left w:val="none" w:sz="0" w:space="0" w:color="auto"/>
                                                                                                                                <w:bottom w:val="none" w:sz="0" w:space="0" w:color="auto"/>
                                                                                                                                <w:right w:val="none" w:sz="0" w:space="0" w:color="auto"/>
                                                                                                                              </w:divBdr>
                                                                                                                            </w:div>
                                                                                                                            <w:div w:id="1026056275">
                                                                                                                              <w:marLeft w:val="0"/>
                                                                                                                              <w:marRight w:val="0"/>
                                                                                                                              <w:marTop w:val="0"/>
                                                                                                                              <w:marBottom w:val="0"/>
                                                                                                                              <w:divBdr>
                                                                                                                                <w:top w:val="none" w:sz="0" w:space="0" w:color="auto"/>
                                                                                                                                <w:left w:val="none" w:sz="0" w:space="0" w:color="auto"/>
                                                                                                                                <w:bottom w:val="none" w:sz="0" w:space="0" w:color="auto"/>
                                                                                                                                <w:right w:val="none" w:sz="0" w:space="0" w:color="auto"/>
                                                                                                                              </w:divBdr>
                                                                                                                            </w:div>
                                                                                                                            <w:div w:id="1026056285">
                                                                                                                              <w:marLeft w:val="0"/>
                                                                                                                              <w:marRight w:val="0"/>
                                                                                                                              <w:marTop w:val="0"/>
                                                                                                                              <w:marBottom w:val="0"/>
                                                                                                                              <w:divBdr>
                                                                                                                                <w:top w:val="none" w:sz="0" w:space="0" w:color="auto"/>
                                                                                                                                <w:left w:val="none" w:sz="0" w:space="0" w:color="auto"/>
                                                                                                                                <w:bottom w:val="none" w:sz="0" w:space="0" w:color="auto"/>
                                                                                                                                <w:right w:val="none" w:sz="0" w:space="0" w:color="auto"/>
                                                                                                                              </w:divBdr>
                                                                                                                            </w:div>
                                                                                                                            <w:div w:id="10260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056318">
      <w:marLeft w:val="0"/>
      <w:marRight w:val="0"/>
      <w:marTop w:val="0"/>
      <w:marBottom w:val="0"/>
      <w:divBdr>
        <w:top w:val="none" w:sz="0" w:space="0" w:color="auto"/>
        <w:left w:val="none" w:sz="0" w:space="0" w:color="auto"/>
        <w:bottom w:val="none" w:sz="0" w:space="0" w:color="auto"/>
        <w:right w:val="none" w:sz="0" w:space="0" w:color="auto"/>
      </w:divBdr>
      <w:divsChild>
        <w:div w:id="1026056323">
          <w:marLeft w:val="0"/>
          <w:marRight w:val="0"/>
          <w:marTop w:val="0"/>
          <w:marBottom w:val="0"/>
          <w:divBdr>
            <w:top w:val="none" w:sz="0" w:space="0" w:color="auto"/>
            <w:left w:val="none" w:sz="0" w:space="0" w:color="auto"/>
            <w:bottom w:val="none" w:sz="0" w:space="0" w:color="auto"/>
            <w:right w:val="none" w:sz="0" w:space="0" w:color="auto"/>
          </w:divBdr>
          <w:divsChild>
            <w:div w:id="1026056341">
              <w:marLeft w:val="0"/>
              <w:marRight w:val="0"/>
              <w:marTop w:val="0"/>
              <w:marBottom w:val="0"/>
              <w:divBdr>
                <w:top w:val="none" w:sz="0" w:space="0" w:color="auto"/>
                <w:left w:val="none" w:sz="0" w:space="0" w:color="auto"/>
                <w:bottom w:val="none" w:sz="0" w:space="0" w:color="auto"/>
                <w:right w:val="none" w:sz="0" w:space="0" w:color="auto"/>
              </w:divBdr>
              <w:divsChild>
                <w:div w:id="1026056329">
                  <w:marLeft w:val="0"/>
                  <w:marRight w:val="0"/>
                  <w:marTop w:val="0"/>
                  <w:marBottom w:val="0"/>
                  <w:divBdr>
                    <w:top w:val="none" w:sz="0" w:space="0" w:color="auto"/>
                    <w:left w:val="none" w:sz="0" w:space="0" w:color="auto"/>
                    <w:bottom w:val="none" w:sz="0" w:space="0" w:color="auto"/>
                    <w:right w:val="none" w:sz="0" w:space="0" w:color="auto"/>
                  </w:divBdr>
                  <w:divsChild>
                    <w:div w:id="1026056332">
                      <w:marLeft w:val="0"/>
                      <w:marRight w:val="0"/>
                      <w:marTop w:val="0"/>
                      <w:marBottom w:val="0"/>
                      <w:divBdr>
                        <w:top w:val="none" w:sz="0" w:space="0" w:color="auto"/>
                        <w:left w:val="none" w:sz="0" w:space="0" w:color="auto"/>
                        <w:bottom w:val="none" w:sz="0" w:space="0" w:color="auto"/>
                        <w:right w:val="none" w:sz="0" w:space="0" w:color="auto"/>
                      </w:divBdr>
                      <w:divsChild>
                        <w:div w:id="1026056326">
                          <w:marLeft w:val="0"/>
                          <w:marRight w:val="0"/>
                          <w:marTop w:val="0"/>
                          <w:marBottom w:val="0"/>
                          <w:divBdr>
                            <w:top w:val="none" w:sz="0" w:space="0" w:color="auto"/>
                            <w:left w:val="none" w:sz="0" w:space="0" w:color="auto"/>
                            <w:bottom w:val="none" w:sz="0" w:space="0" w:color="auto"/>
                            <w:right w:val="none" w:sz="0" w:space="0" w:color="auto"/>
                          </w:divBdr>
                          <w:divsChild>
                            <w:div w:id="1026056333">
                              <w:marLeft w:val="0"/>
                              <w:marRight w:val="0"/>
                              <w:marTop w:val="0"/>
                              <w:marBottom w:val="0"/>
                              <w:divBdr>
                                <w:top w:val="none" w:sz="0" w:space="0" w:color="auto"/>
                                <w:left w:val="none" w:sz="0" w:space="0" w:color="auto"/>
                                <w:bottom w:val="none" w:sz="0" w:space="0" w:color="auto"/>
                                <w:right w:val="none" w:sz="0" w:space="0" w:color="auto"/>
                              </w:divBdr>
                              <w:divsChild>
                                <w:div w:id="1026056338">
                                  <w:marLeft w:val="0"/>
                                  <w:marRight w:val="0"/>
                                  <w:marTop w:val="0"/>
                                  <w:marBottom w:val="0"/>
                                  <w:divBdr>
                                    <w:top w:val="none" w:sz="0" w:space="0" w:color="auto"/>
                                    <w:left w:val="none" w:sz="0" w:space="0" w:color="auto"/>
                                    <w:bottom w:val="none" w:sz="0" w:space="0" w:color="auto"/>
                                    <w:right w:val="none" w:sz="0" w:space="0" w:color="auto"/>
                                  </w:divBdr>
                                  <w:divsChild>
                                    <w:div w:id="1026056337">
                                      <w:marLeft w:val="0"/>
                                      <w:marRight w:val="0"/>
                                      <w:marTop w:val="0"/>
                                      <w:marBottom w:val="0"/>
                                      <w:divBdr>
                                        <w:top w:val="none" w:sz="0" w:space="0" w:color="auto"/>
                                        <w:left w:val="none" w:sz="0" w:space="0" w:color="auto"/>
                                        <w:bottom w:val="none" w:sz="0" w:space="0" w:color="auto"/>
                                        <w:right w:val="none" w:sz="0" w:space="0" w:color="auto"/>
                                      </w:divBdr>
                                      <w:divsChild>
                                        <w:div w:id="1026056325">
                                          <w:marLeft w:val="0"/>
                                          <w:marRight w:val="0"/>
                                          <w:marTop w:val="0"/>
                                          <w:marBottom w:val="0"/>
                                          <w:divBdr>
                                            <w:top w:val="none" w:sz="0" w:space="0" w:color="auto"/>
                                            <w:left w:val="none" w:sz="0" w:space="0" w:color="auto"/>
                                            <w:bottom w:val="none" w:sz="0" w:space="0" w:color="auto"/>
                                            <w:right w:val="none" w:sz="0" w:space="0" w:color="auto"/>
                                          </w:divBdr>
                                          <w:divsChild>
                                            <w:div w:id="1026056339">
                                              <w:marLeft w:val="0"/>
                                              <w:marRight w:val="0"/>
                                              <w:marTop w:val="0"/>
                                              <w:marBottom w:val="0"/>
                                              <w:divBdr>
                                                <w:top w:val="none" w:sz="0" w:space="0" w:color="auto"/>
                                                <w:left w:val="none" w:sz="0" w:space="0" w:color="auto"/>
                                                <w:bottom w:val="none" w:sz="0" w:space="0" w:color="auto"/>
                                                <w:right w:val="none" w:sz="0" w:space="0" w:color="auto"/>
                                              </w:divBdr>
                                              <w:divsChild>
                                                <w:div w:id="1026056311">
                                                  <w:marLeft w:val="0"/>
                                                  <w:marRight w:val="0"/>
                                                  <w:marTop w:val="0"/>
                                                  <w:marBottom w:val="0"/>
                                                  <w:divBdr>
                                                    <w:top w:val="none" w:sz="0" w:space="0" w:color="auto"/>
                                                    <w:left w:val="none" w:sz="0" w:space="0" w:color="auto"/>
                                                    <w:bottom w:val="none" w:sz="0" w:space="0" w:color="auto"/>
                                                    <w:right w:val="none" w:sz="0" w:space="0" w:color="auto"/>
                                                  </w:divBdr>
                                                  <w:divsChild>
                                                    <w:div w:id="1026056314">
                                                      <w:marLeft w:val="0"/>
                                                      <w:marRight w:val="0"/>
                                                      <w:marTop w:val="0"/>
                                                      <w:marBottom w:val="0"/>
                                                      <w:divBdr>
                                                        <w:top w:val="none" w:sz="0" w:space="0" w:color="auto"/>
                                                        <w:left w:val="none" w:sz="0" w:space="0" w:color="auto"/>
                                                        <w:bottom w:val="none" w:sz="0" w:space="0" w:color="auto"/>
                                                        <w:right w:val="none" w:sz="0" w:space="0" w:color="auto"/>
                                                      </w:divBdr>
                                                      <w:divsChild>
                                                        <w:div w:id="1026056331">
                                                          <w:marLeft w:val="0"/>
                                                          <w:marRight w:val="0"/>
                                                          <w:marTop w:val="0"/>
                                                          <w:marBottom w:val="0"/>
                                                          <w:divBdr>
                                                            <w:top w:val="none" w:sz="0" w:space="0" w:color="auto"/>
                                                            <w:left w:val="none" w:sz="0" w:space="0" w:color="auto"/>
                                                            <w:bottom w:val="none" w:sz="0" w:space="0" w:color="auto"/>
                                                            <w:right w:val="none" w:sz="0" w:space="0" w:color="auto"/>
                                                          </w:divBdr>
                                                          <w:divsChild>
                                                            <w:div w:id="1026056322">
                                                              <w:marLeft w:val="0"/>
                                                              <w:marRight w:val="0"/>
                                                              <w:marTop w:val="0"/>
                                                              <w:marBottom w:val="0"/>
                                                              <w:divBdr>
                                                                <w:top w:val="none" w:sz="0" w:space="0" w:color="auto"/>
                                                                <w:left w:val="none" w:sz="0" w:space="0" w:color="auto"/>
                                                                <w:bottom w:val="none" w:sz="0" w:space="0" w:color="auto"/>
                                                                <w:right w:val="none" w:sz="0" w:space="0" w:color="auto"/>
                                                              </w:divBdr>
                                                              <w:divsChild>
                                                                <w:div w:id="1026056336">
                                                                  <w:marLeft w:val="0"/>
                                                                  <w:marRight w:val="0"/>
                                                                  <w:marTop w:val="0"/>
                                                                  <w:marBottom w:val="0"/>
                                                                  <w:divBdr>
                                                                    <w:top w:val="none" w:sz="0" w:space="0" w:color="auto"/>
                                                                    <w:left w:val="none" w:sz="0" w:space="0" w:color="auto"/>
                                                                    <w:bottom w:val="none" w:sz="0" w:space="0" w:color="auto"/>
                                                                    <w:right w:val="none" w:sz="0" w:space="0" w:color="auto"/>
                                                                  </w:divBdr>
                                                                  <w:divsChild>
                                                                    <w:div w:id="1026056313">
                                                                      <w:marLeft w:val="0"/>
                                                                      <w:marRight w:val="0"/>
                                                                      <w:marTop w:val="0"/>
                                                                      <w:marBottom w:val="0"/>
                                                                      <w:divBdr>
                                                                        <w:top w:val="none" w:sz="0" w:space="0" w:color="auto"/>
                                                                        <w:left w:val="none" w:sz="0" w:space="0" w:color="auto"/>
                                                                        <w:bottom w:val="none" w:sz="0" w:space="0" w:color="auto"/>
                                                                        <w:right w:val="none" w:sz="0" w:space="0" w:color="auto"/>
                                                                      </w:divBdr>
                                                                      <w:divsChild>
                                                                        <w:div w:id="1026056319">
                                                                          <w:marLeft w:val="0"/>
                                                                          <w:marRight w:val="0"/>
                                                                          <w:marTop w:val="0"/>
                                                                          <w:marBottom w:val="0"/>
                                                                          <w:divBdr>
                                                                            <w:top w:val="none" w:sz="0" w:space="0" w:color="auto"/>
                                                                            <w:left w:val="none" w:sz="0" w:space="0" w:color="auto"/>
                                                                            <w:bottom w:val="none" w:sz="0" w:space="0" w:color="auto"/>
                                                                            <w:right w:val="none" w:sz="0" w:space="0" w:color="auto"/>
                                                                          </w:divBdr>
                                                                          <w:divsChild>
                                                                            <w:div w:id="1026056312">
                                                                              <w:marLeft w:val="0"/>
                                                                              <w:marRight w:val="0"/>
                                                                              <w:marTop w:val="0"/>
                                                                              <w:marBottom w:val="0"/>
                                                                              <w:divBdr>
                                                                                <w:top w:val="none" w:sz="0" w:space="0" w:color="auto"/>
                                                                                <w:left w:val="none" w:sz="0" w:space="0" w:color="auto"/>
                                                                                <w:bottom w:val="none" w:sz="0" w:space="0" w:color="auto"/>
                                                                                <w:right w:val="none" w:sz="0" w:space="0" w:color="auto"/>
                                                                              </w:divBdr>
                                                                              <w:divsChild>
                                                                                <w:div w:id="1026056317">
                                                                                  <w:marLeft w:val="0"/>
                                                                                  <w:marRight w:val="0"/>
                                                                                  <w:marTop w:val="0"/>
                                                                                  <w:marBottom w:val="0"/>
                                                                                  <w:divBdr>
                                                                                    <w:top w:val="none" w:sz="0" w:space="0" w:color="auto"/>
                                                                                    <w:left w:val="none" w:sz="0" w:space="0" w:color="auto"/>
                                                                                    <w:bottom w:val="none" w:sz="0" w:space="0" w:color="auto"/>
                                                                                    <w:right w:val="none" w:sz="0" w:space="0" w:color="auto"/>
                                                                                  </w:divBdr>
                                                                                  <w:divsChild>
                                                                                    <w:div w:id="1026056328">
                                                                                      <w:marLeft w:val="0"/>
                                                                                      <w:marRight w:val="0"/>
                                                                                      <w:marTop w:val="0"/>
                                                                                      <w:marBottom w:val="0"/>
                                                                                      <w:divBdr>
                                                                                        <w:top w:val="none" w:sz="0" w:space="0" w:color="auto"/>
                                                                                        <w:left w:val="none" w:sz="0" w:space="0" w:color="auto"/>
                                                                                        <w:bottom w:val="none" w:sz="0" w:space="0" w:color="auto"/>
                                                                                        <w:right w:val="none" w:sz="0" w:space="0" w:color="auto"/>
                                                                                      </w:divBdr>
                                                                                      <w:divsChild>
                                                                                        <w:div w:id="1026056334">
                                                                                          <w:marLeft w:val="0"/>
                                                                                          <w:marRight w:val="0"/>
                                                                                          <w:marTop w:val="0"/>
                                                                                          <w:marBottom w:val="0"/>
                                                                                          <w:divBdr>
                                                                                            <w:top w:val="none" w:sz="0" w:space="0" w:color="auto"/>
                                                                                            <w:left w:val="none" w:sz="0" w:space="0" w:color="auto"/>
                                                                                            <w:bottom w:val="none" w:sz="0" w:space="0" w:color="auto"/>
                                                                                            <w:right w:val="none" w:sz="0" w:space="0" w:color="auto"/>
                                                                                          </w:divBdr>
                                                                                          <w:divsChild>
                                                                                            <w:div w:id="1026056330">
                                                                                              <w:marLeft w:val="0"/>
                                                                                              <w:marRight w:val="0"/>
                                                                                              <w:marTop w:val="0"/>
                                                                                              <w:marBottom w:val="0"/>
                                                                                              <w:divBdr>
                                                                                                <w:top w:val="none" w:sz="0" w:space="0" w:color="auto"/>
                                                                                                <w:left w:val="none" w:sz="0" w:space="0" w:color="auto"/>
                                                                                                <w:bottom w:val="none" w:sz="0" w:space="0" w:color="auto"/>
                                                                                                <w:right w:val="none" w:sz="0" w:space="0" w:color="auto"/>
                                                                                              </w:divBdr>
                                                                                              <w:divsChild>
                                                                                                <w:div w:id="1026056321">
                                                                                                  <w:marLeft w:val="0"/>
                                                                                                  <w:marRight w:val="0"/>
                                                                                                  <w:marTop w:val="0"/>
                                                                                                  <w:marBottom w:val="0"/>
                                                                                                  <w:divBdr>
                                                                                                    <w:top w:val="none" w:sz="0" w:space="0" w:color="auto"/>
                                                                                                    <w:left w:val="none" w:sz="0" w:space="0" w:color="auto"/>
                                                                                                    <w:bottom w:val="none" w:sz="0" w:space="0" w:color="auto"/>
                                                                                                    <w:right w:val="none" w:sz="0" w:space="0" w:color="auto"/>
                                                                                                  </w:divBdr>
                                                                                                  <w:divsChild>
                                                                                                    <w:div w:id="1026056335">
                                                                                                      <w:marLeft w:val="0"/>
                                                                                                      <w:marRight w:val="0"/>
                                                                                                      <w:marTop w:val="0"/>
                                                                                                      <w:marBottom w:val="0"/>
                                                                                                      <w:divBdr>
                                                                                                        <w:top w:val="none" w:sz="0" w:space="0" w:color="auto"/>
                                                                                                        <w:left w:val="none" w:sz="0" w:space="0" w:color="auto"/>
                                                                                                        <w:bottom w:val="none" w:sz="0" w:space="0" w:color="auto"/>
                                                                                                        <w:right w:val="none" w:sz="0" w:space="0" w:color="auto"/>
                                                                                                      </w:divBdr>
                                                                                                      <w:divsChild>
                                                                                                        <w:div w:id="1026056320">
                                                                                                          <w:marLeft w:val="0"/>
                                                                                                          <w:marRight w:val="0"/>
                                                                                                          <w:marTop w:val="0"/>
                                                                                                          <w:marBottom w:val="0"/>
                                                                                                          <w:divBdr>
                                                                                                            <w:top w:val="none" w:sz="0" w:space="0" w:color="auto"/>
                                                                                                            <w:left w:val="none" w:sz="0" w:space="0" w:color="auto"/>
                                                                                                            <w:bottom w:val="none" w:sz="0" w:space="0" w:color="auto"/>
                                                                                                            <w:right w:val="none" w:sz="0" w:space="0" w:color="auto"/>
                                                                                                          </w:divBdr>
                                                                                                          <w:divsChild>
                                                                                                            <w:div w:id="1026056327">
                                                                                                              <w:marLeft w:val="0"/>
                                                                                                              <w:marRight w:val="0"/>
                                                                                                              <w:marTop w:val="0"/>
                                                                                                              <w:marBottom w:val="0"/>
                                                                                                              <w:divBdr>
                                                                                                                <w:top w:val="none" w:sz="0" w:space="0" w:color="auto"/>
                                                                                                                <w:left w:val="none" w:sz="0" w:space="0" w:color="auto"/>
                                                                                                                <w:bottom w:val="none" w:sz="0" w:space="0" w:color="auto"/>
                                                                                                                <w:right w:val="none" w:sz="0" w:space="0" w:color="auto"/>
                                                                                                              </w:divBdr>
                                                                                                              <w:divsChild>
                                                                                                                <w:div w:id="1026056315">
                                                                                                                  <w:marLeft w:val="0"/>
                                                                                                                  <w:marRight w:val="0"/>
                                                                                                                  <w:marTop w:val="0"/>
                                                                                                                  <w:marBottom w:val="0"/>
                                                                                                                  <w:divBdr>
                                                                                                                    <w:top w:val="none" w:sz="0" w:space="0" w:color="auto"/>
                                                                                                                    <w:left w:val="none" w:sz="0" w:space="0" w:color="auto"/>
                                                                                                                    <w:bottom w:val="none" w:sz="0" w:space="0" w:color="auto"/>
                                                                                                                    <w:right w:val="none" w:sz="0" w:space="0" w:color="auto"/>
                                                                                                                  </w:divBdr>
                                                                                                                  <w:divsChild>
                                                                                                                    <w:div w:id="1026056316">
                                                                                                                      <w:marLeft w:val="0"/>
                                                                                                                      <w:marRight w:val="0"/>
                                                                                                                      <w:marTop w:val="0"/>
                                                                                                                      <w:marBottom w:val="0"/>
                                                                                                                      <w:divBdr>
                                                                                                                        <w:top w:val="none" w:sz="0" w:space="0" w:color="auto"/>
                                                                                                                        <w:left w:val="none" w:sz="0" w:space="0" w:color="auto"/>
                                                                                                                        <w:bottom w:val="none" w:sz="0" w:space="0" w:color="auto"/>
                                                                                                                        <w:right w:val="none" w:sz="0" w:space="0" w:color="auto"/>
                                                                                                                      </w:divBdr>
                                                                                                                      <w:divsChild>
                                                                                                                        <w:div w:id="1026056340">
                                                                                                                          <w:marLeft w:val="0"/>
                                                                                                                          <w:marRight w:val="0"/>
                                                                                                                          <w:marTop w:val="0"/>
                                                                                                                          <w:marBottom w:val="0"/>
                                                                                                                          <w:divBdr>
                                                                                                                            <w:top w:val="none" w:sz="0" w:space="0" w:color="auto"/>
                                                                                                                            <w:left w:val="none" w:sz="0" w:space="0" w:color="auto"/>
                                                                                                                            <w:bottom w:val="none" w:sz="0" w:space="0" w:color="auto"/>
                                                                                                                            <w:right w:val="none" w:sz="0" w:space="0" w:color="auto"/>
                                                                                                                          </w:divBdr>
                                                                                                                          <w:divsChild>
                                                                                                                            <w:div w:id="10260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056344">
      <w:marLeft w:val="0"/>
      <w:marRight w:val="0"/>
      <w:marTop w:val="0"/>
      <w:marBottom w:val="0"/>
      <w:divBdr>
        <w:top w:val="none" w:sz="0" w:space="0" w:color="auto"/>
        <w:left w:val="none" w:sz="0" w:space="0" w:color="auto"/>
        <w:bottom w:val="none" w:sz="0" w:space="0" w:color="auto"/>
        <w:right w:val="none" w:sz="0" w:space="0" w:color="auto"/>
      </w:divBdr>
      <w:divsChild>
        <w:div w:id="1026056345">
          <w:marLeft w:val="0"/>
          <w:marRight w:val="0"/>
          <w:marTop w:val="0"/>
          <w:marBottom w:val="0"/>
          <w:divBdr>
            <w:top w:val="none" w:sz="0" w:space="0" w:color="auto"/>
            <w:left w:val="none" w:sz="0" w:space="0" w:color="auto"/>
            <w:bottom w:val="none" w:sz="0" w:space="0" w:color="auto"/>
            <w:right w:val="none" w:sz="0" w:space="0" w:color="auto"/>
          </w:divBdr>
          <w:divsChild>
            <w:div w:id="1026056347">
              <w:marLeft w:val="0"/>
              <w:marRight w:val="0"/>
              <w:marTop w:val="0"/>
              <w:marBottom w:val="0"/>
              <w:divBdr>
                <w:top w:val="none" w:sz="0" w:space="0" w:color="auto"/>
                <w:left w:val="none" w:sz="0" w:space="0" w:color="auto"/>
                <w:bottom w:val="none" w:sz="0" w:space="0" w:color="auto"/>
                <w:right w:val="none" w:sz="0" w:space="0" w:color="auto"/>
              </w:divBdr>
              <w:divsChild>
                <w:div w:id="1026056343">
                  <w:marLeft w:val="0"/>
                  <w:marRight w:val="0"/>
                  <w:marTop w:val="0"/>
                  <w:marBottom w:val="0"/>
                  <w:divBdr>
                    <w:top w:val="none" w:sz="0" w:space="0" w:color="auto"/>
                    <w:left w:val="none" w:sz="0" w:space="0" w:color="auto"/>
                    <w:bottom w:val="none" w:sz="0" w:space="0" w:color="auto"/>
                    <w:right w:val="none" w:sz="0" w:space="0" w:color="auto"/>
                  </w:divBdr>
                  <w:divsChild>
                    <w:div w:id="1026056346">
                      <w:marLeft w:val="0"/>
                      <w:marRight w:val="0"/>
                      <w:marTop w:val="0"/>
                      <w:marBottom w:val="0"/>
                      <w:divBdr>
                        <w:top w:val="none" w:sz="0" w:space="0" w:color="auto"/>
                        <w:left w:val="none" w:sz="0" w:space="0" w:color="auto"/>
                        <w:bottom w:val="none" w:sz="0" w:space="0" w:color="auto"/>
                        <w:right w:val="none" w:sz="0" w:space="0" w:color="auto"/>
                      </w:divBdr>
                      <w:divsChild>
                        <w:div w:id="1026056342">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796</Words>
  <Characters>4541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2014-09-09T20:19:00Z</cp:lastPrinted>
  <dcterms:created xsi:type="dcterms:W3CDTF">2014-09-09T20:20:00Z</dcterms:created>
  <dcterms:modified xsi:type="dcterms:W3CDTF">2014-09-09T20:20:00Z</dcterms:modified>
</cp:coreProperties>
</file>